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CEE3E" w14:textId="77777777" w:rsidR="00C958E1" w:rsidRPr="00323163" w:rsidRDefault="00C958E1" w:rsidP="00C958E1">
      <w:pPr>
        <w:jc w:val="center"/>
        <w:rPr>
          <w:rFonts w:ascii="Calibri" w:hAnsi="Calibri" w:cs="Calibri"/>
          <w:b/>
          <w:sz w:val="22"/>
          <w:szCs w:val="22"/>
        </w:rPr>
      </w:pPr>
    </w:p>
    <w:p w14:paraId="05BCC53A" w14:textId="13B94E95" w:rsidR="00C958E1" w:rsidRPr="00F419FE" w:rsidRDefault="00C958E1" w:rsidP="00C958E1">
      <w:pPr>
        <w:jc w:val="center"/>
        <w:rPr>
          <w:rFonts w:ascii="Calibri" w:hAnsi="Calibri"/>
          <w:b/>
          <w:sz w:val="28"/>
        </w:rPr>
      </w:pPr>
      <w:r>
        <w:rPr>
          <w:rFonts w:ascii="Calibri" w:hAnsi="Calibri"/>
          <w:b/>
          <w:sz w:val="28"/>
        </w:rPr>
        <w:t>ASSEMBLÉE GÉNÉRALE</w:t>
      </w:r>
      <w:r w:rsidR="00972DA1">
        <w:rPr>
          <w:rFonts w:ascii="Calibri" w:hAnsi="Calibri"/>
          <w:b/>
          <w:sz w:val="28"/>
        </w:rPr>
        <w:t xml:space="preserve"> 2024</w:t>
      </w:r>
    </w:p>
    <w:p w14:paraId="35E6E98F" w14:textId="1585DC25" w:rsidR="00C958E1" w:rsidRPr="00244301" w:rsidRDefault="00972DA1" w:rsidP="00C958E1">
      <w:pPr>
        <w:jc w:val="center"/>
        <w:rPr>
          <w:rFonts w:ascii="Calibri" w:hAnsi="Calibri" w:cs="Calibri"/>
          <w:b/>
          <w:sz w:val="28"/>
        </w:rPr>
      </w:pPr>
      <w:r>
        <w:rPr>
          <w:rFonts w:ascii="Calibri" w:hAnsi="Calibri"/>
          <w:b/>
          <w:sz w:val="28"/>
        </w:rPr>
        <w:t>Personne d</w:t>
      </w:r>
      <w:r w:rsidR="00C958E1">
        <w:rPr>
          <w:rFonts w:ascii="Calibri" w:hAnsi="Calibri"/>
          <w:b/>
          <w:sz w:val="28"/>
        </w:rPr>
        <w:t>élégué</w:t>
      </w:r>
      <w:r>
        <w:rPr>
          <w:rFonts w:ascii="Calibri" w:hAnsi="Calibri"/>
          <w:b/>
          <w:sz w:val="28"/>
        </w:rPr>
        <w:t>e (</w:t>
      </w:r>
      <w:r w:rsidR="004A44D2">
        <w:rPr>
          <w:rFonts w:ascii="Calibri" w:hAnsi="Calibri"/>
          <w:b/>
          <w:sz w:val="28"/>
        </w:rPr>
        <w:t>s)</w:t>
      </w:r>
      <w:r w:rsidR="00C958E1">
        <w:rPr>
          <w:rFonts w:ascii="Calibri" w:hAnsi="Calibri"/>
          <w:b/>
          <w:sz w:val="28"/>
        </w:rPr>
        <w:t xml:space="preserve"> d’un membre ordinaire (Lettre de créance)</w:t>
      </w:r>
    </w:p>
    <w:p w14:paraId="769AE238" w14:textId="77777777" w:rsidR="00C958E1" w:rsidRPr="00560DA4" w:rsidRDefault="00C958E1" w:rsidP="00C958E1">
      <w:pPr>
        <w:rPr>
          <w:rFonts w:ascii="Calibri" w:hAnsi="Calibri" w:cs="Calibri"/>
        </w:rPr>
      </w:pPr>
    </w:p>
    <w:p w14:paraId="2EE5854A" w14:textId="77777777" w:rsidR="00C958E1" w:rsidRPr="00560DA4" w:rsidRDefault="00C958E1" w:rsidP="00C958E1">
      <w:pPr>
        <w:rPr>
          <w:rFonts w:ascii="Calibri" w:hAnsi="Calibri" w:cs="Calibri"/>
        </w:rPr>
      </w:pPr>
    </w:p>
    <w:tbl>
      <w:tblPr>
        <w:tblW w:w="86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70"/>
        <w:gridCol w:w="5670"/>
      </w:tblGrid>
      <w:tr w:rsidR="00C958E1" w:rsidRPr="00560DA4" w14:paraId="0004B07A" w14:textId="77777777" w:rsidTr="00B41D49">
        <w:trPr>
          <w:trHeight w:val="576"/>
          <w:jc w:val="center"/>
        </w:trPr>
        <w:tc>
          <w:tcPr>
            <w:tcW w:w="2970" w:type="dxa"/>
            <w:shd w:val="clear" w:color="auto" w:fill="auto"/>
            <w:vAlign w:val="center"/>
          </w:tcPr>
          <w:p w14:paraId="363746F8" w14:textId="2B2837E0" w:rsidR="00C958E1" w:rsidRPr="00560DA4" w:rsidRDefault="00C958E1" w:rsidP="00B41D49">
            <w:pPr>
              <w:jc w:val="left"/>
              <w:rPr>
                <w:rFonts w:ascii="Calibri" w:hAnsi="Calibri" w:cs="Calibri"/>
              </w:rPr>
            </w:pPr>
            <w:r w:rsidRPr="00560DA4">
              <w:rPr>
                <w:rFonts w:ascii="Calibri" w:hAnsi="Calibri" w:cs="Calibri"/>
              </w:rPr>
              <w:t>Nom du membre ordinaire (</w:t>
            </w:r>
            <w:r w:rsidR="00972DA1">
              <w:rPr>
                <w:rFonts w:ascii="Calibri" w:hAnsi="Calibri" w:cs="Calibri"/>
              </w:rPr>
              <w:t xml:space="preserve">nom du </w:t>
            </w:r>
            <w:r w:rsidRPr="00560DA4">
              <w:rPr>
                <w:rFonts w:ascii="Calibri" w:hAnsi="Calibri" w:cs="Calibri"/>
              </w:rPr>
              <w:t>club)</w:t>
            </w:r>
          </w:p>
        </w:tc>
        <w:tc>
          <w:tcPr>
            <w:tcW w:w="5670" w:type="dxa"/>
            <w:shd w:val="clear" w:color="auto" w:fill="auto"/>
            <w:vAlign w:val="center"/>
          </w:tcPr>
          <w:p w14:paraId="01AA5ED5" w14:textId="77777777" w:rsidR="00C958E1" w:rsidRPr="00565B25" w:rsidRDefault="00C958E1" w:rsidP="00B41D49">
            <w:pPr>
              <w:jc w:val="left"/>
              <w:rPr>
                <w:rFonts w:ascii="Calibri" w:hAnsi="Calibri" w:cs="Calibri"/>
                <w:i/>
                <w:sz w:val="24"/>
                <w:szCs w:val="24"/>
              </w:rPr>
            </w:pPr>
            <w:r w:rsidRPr="00565B25">
              <w:rPr>
                <w:rFonts w:ascii="Calibri" w:hAnsi="Calibri" w:cs="Calibri"/>
                <w:i/>
                <w:sz w:val="24"/>
                <w:szCs w:val="24"/>
              </w:rPr>
              <w:fldChar w:fldCharType="begin">
                <w:ffData>
                  <w:name w:val=""/>
                  <w:enabled/>
                  <w:calcOnExit w:val="0"/>
                  <w:textInput/>
                </w:ffData>
              </w:fldChar>
            </w:r>
            <w:r w:rsidRPr="00565B25">
              <w:rPr>
                <w:rFonts w:ascii="Calibri" w:hAnsi="Calibri" w:cs="Calibri"/>
                <w:i/>
                <w:sz w:val="24"/>
                <w:szCs w:val="24"/>
              </w:rPr>
              <w:instrText xml:space="preserve"> FORMTEXT </w:instrText>
            </w:r>
            <w:r w:rsidRPr="00565B25">
              <w:rPr>
                <w:rFonts w:ascii="Calibri" w:hAnsi="Calibri" w:cs="Calibri"/>
                <w:i/>
                <w:sz w:val="24"/>
                <w:szCs w:val="24"/>
              </w:rPr>
            </w:r>
            <w:r w:rsidRPr="00565B25">
              <w:rPr>
                <w:rFonts w:ascii="Calibri" w:hAnsi="Calibri" w:cs="Calibri"/>
                <w:i/>
                <w:sz w:val="24"/>
                <w:szCs w:val="24"/>
              </w:rPr>
              <w:fldChar w:fldCharType="separate"/>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sz w:val="24"/>
                <w:szCs w:val="24"/>
              </w:rPr>
              <w:fldChar w:fldCharType="end"/>
            </w:r>
          </w:p>
        </w:tc>
      </w:tr>
      <w:tr w:rsidR="00C958E1" w:rsidRPr="00560DA4" w14:paraId="16EE35E1" w14:textId="77777777" w:rsidTr="00B41D49">
        <w:trPr>
          <w:trHeight w:val="576"/>
          <w:jc w:val="center"/>
        </w:trPr>
        <w:tc>
          <w:tcPr>
            <w:tcW w:w="2970" w:type="dxa"/>
            <w:tcBorders>
              <w:top w:val="single" w:sz="4" w:space="0" w:color="auto"/>
              <w:left w:val="single" w:sz="12" w:space="0" w:color="auto"/>
              <w:bottom w:val="single" w:sz="12" w:space="0" w:color="auto"/>
              <w:right w:val="single" w:sz="4" w:space="0" w:color="auto"/>
            </w:tcBorders>
            <w:shd w:val="clear" w:color="auto" w:fill="auto"/>
            <w:vAlign w:val="center"/>
          </w:tcPr>
          <w:p w14:paraId="33A68F5F" w14:textId="4F38CD31" w:rsidR="00C958E1" w:rsidRDefault="00C958E1" w:rsidP="00B41D49">
            <w:pPr>
              <w:jc w:val="left"/>
              <w:rPr>
                <w:rFonts w:ascii="Calibri" w:hAnsi="Calibri" w:cs="Calibri"/>
              </w:rPr>
            </w:pPr>
            <w:r w:rsidRPr="00560DA4">
              <w:rPr>
                <w:rFonts w:ascii="Calibri" w:hAnsi="Calibri" w:cs="Calibri"/>
              </w:rPr>
              <w:t>Nom d</w:t>
            </w:r>
            <w:r w:rsidR="002D361A">
              <w:rPr>
                <w:rFonts w:ascii="Calibri" w:hAnsi="Calibri" w:cs="Calibri"/>
              </w:rPr>
              <w:t>es</w:t>
            </w:r>
            <w:r w:rsidRPr="00560DA4">
              <w:rPr>
                <w:rFonts w:ascii="Calibri" w:hAnsi="Calibri" w:cs="Calibri"/>
              </w:rPr>
              <w:t xml:space="preserve"> </w:t>
            </w:r>
            <w:r w:rsidR="00972DA1">
              <w:rPr>
                <w:rFonts w:ascii="Calibri" w:hAnsi="Calibri" w:cs="Calibri"/>
              </w:rPr>
              <w:t xml:space="preserve">personnes </w:t>
            </w:r>
            <w:r w:rsidRPr="00560DA4">
              <w:rPr>
                <w:rFonts w:ascii="Calibri" w:hAnsi="Calibri" w:cs="Calibri"/>
              </w:rPr>
              <w:t>délégué</w:t>
            </w:r>
            <w:r w:rsidR="00972DA1">
              <w:rPr>
                <w:rFonts w:ascii="Calibri" w:hAnsi="Calibri" w:cs="Calibri"/>
              </w:rPr>
              <w:t>e</w:t>
            </w:r>
            <w:r w:rsidR="002D361A">
              <w:rPr>
                <w:rFonts w:ascii="Calibri" w:hAnsi="Calibri" w:cs="Calibri"/>
              </w:rPr>
              <w:t>s</w:t>
            </w:r>
          </w:p>
          <w:p w14:paraId="4EF2FA69" w14:textId="74BA65F8" w:rsidR="00972DA1" w:rsidRPr="00972DA1" w:rsidRDefault="00972DA1" w:rsidP="00B41D49">
            <w:pPr>
              <w:jc w:val="left"/>
              <w:rPr>
                <w:rFonts w:ascii="Calibri" w:hAnsi="Calibri" w:cs="Calibri"/>
                <w:i/>
                <w:iCs/>
              </w:rPr>
            </w:pPr>
            <w:r w:rsidRPr="00972DA1">
              <w:rPr>
                <w:rFonts w:ascii="Calibri" w:hAnsi="Calibri" w:cs="Calibri"/>
                <w:i/>
                <w:iCs/>
                <w:sz w:val="18"/>
                <w:szCs w:val="18"/>
              </w:rPr>
              <w:t>(</w:t>
            </w:r>
            <w:proofErr w:type="gramStart"/>
            <w:r w:rsidRPr="00972DA1">
              <w:rPr>
                <w:rFonts w:ascii="Calibri" w:hAnsi="Calibri" w:cs="Calibri"/>
                <w:i/>
                <w:iCs/>
                <w:sz w:val="18"/>
                <w:szCs w:val="18"/>
              </w:rPr>
              <w:t>jusqu’à</w:t>
            </w:r>
            <w:proofErr w:type="gramEnd"/>
            <w:r w:rsidRPr="00972DA1">
              <w:rPr>
                <w:rFonts w:ascii="Calibri" w:hAnsi="Calibri" w:cs="Calibri"/>
                <w:i/>
                <w:iCs/>
                <w:sz w:val="18"/>
                <w:szCs w:val="18"/>
              </w:rPr>
              <w:t xml:space="preserve"> 4 personnes déléguées peuvent être inscrites sur un même formulaire)</w:t>
            </w:r>
          </w:p>
        </w:tc>
        <w:tc>
          <w:tcPr>
            <w:tcW w:w="5670" w:type="dxa"/>
            <w:tcBorders>
              <w:top w:val="single" w:sz="4" w:space="0" w:color="auto"/>
              <w:left w:val="single" w:sz="4" w:space="0" w:color="auto"/>
              <w:bottom w:val="single" w:sz="12" w:space="0" w:color="auto"/>
              <w:right w:val="single" w:sz="12" w:space="0" w:color="auto"/>
            </w:tcBorders>
            <w:shd w:val="clear" w:color="auto" w:fill="auto"/>
            <w:vAlign w:val="center"/>
          </w:tcPr>
          <w:p w14:paraId="6D4709F4" w14:textId="77777777" w:rsidR="00C958E1" w:rsidRPr="002D361A" w:rsidRDefault="00C958E1" w:rsidP="002D361A">
            <w:pPr>
              <w:pStyle w:val="Paragraphedeliste"/>
              <w:numPr>
                <w:ilvl w:val="0"/>
                <w:numId w:val="10"/>
              </w:numPr>
              <w:spacing w:line="360" w:lineRule="auto"/>
              <w:jc w:val="left"/>
              <w:rPr>
                <w:rFonts w:ascii="Calibri" w:hAnsi="Calibri" w:cs="Calibri"/>
                <w:i/>
                <w:sz w:val="24"/>
                <w:szCs w:val="24"/>
              </w:rPr>
            </w:pPr>
            <w:r w:rsidRPr="002D361A">
              <w:rPr>
                <w:rFonts w:ascii="Calibri" w:hAnsi="Calibri" w:cs="Calibri"/>
                <w:i/>
                <w:sz w:val="24"/>
                <w:szCs w:val="24"/>
              </w:rPr>
              <w:fldChar w:fldCharType="begin">
                <w:ffData>
                  <w:name w:val="Texte2"/>
                  <w:enabled/>
                  <w:calcOnExit w:val="0"/>
                  <w:textInput/>
                </w:ffData>
              </w:fldChar>
            </w:r>
            <w:bookmarkStart w:id="0" w:name="Texte2"/>
            <w:r w:rsidRPr="002D361A">
              <w:rPr>
                <w:rFonts w:ascii="Calibri" w:hAnsi="Calibri" w:cs="Calibri"/>
                <w:i/>
                <w:sz w:val="24"/>
                <w:szCs w:val="24"/>
              </w:rPr>
              <w:instrText xml:space="preserve"> FORMTEXT </w:instrText>
            </w:r>
            <w:r w:rsidRPr="002D361A">
              <w:rPr>
                <w:rFonts w:ascii="Calibri" w:hAnsi="Calibri" w:cs="Calibri"/>
                <w:i/>
                <w:sz w:val="24"/>
                <w:szCs w:val="24"/>
              </w:rPr>
            </w:r>
            <w:r w:rsidRPr="002D361A">
              <w:rPr>
                <w:rFonts w:ascii="Calibri" w:hAnsi="Calibri" w:cs="Calibri"/>
                <w:i/>
                <w:sz w:val="24"/>
                <w:szCs w:val="24"/>
              </w:rPr>
              <w:fldChar w:fldCharType="separate"/>
            </w:r>
            <w:r w:rsidRPr="00565B25">
              <w:rPr>
                <w:noProof/>
              </w:rPr>
              <w:t> </w:t>
            </w:r>
            <w:r w:rsidRPr="00565B25">
              <w:rPr>
                <w:noProof/>
              </w:rPr>
              <w:t> </w:t>
            </w:r>
            <w:r w:rsidRPr="00565B25">
              <w:rPr>
                <w:noProof/>
              </w:rPr>
              <w:t> </w:t>
            </w:r>
            <w:r w:rsidRPr="00565B25">
              <w:rPr>
                <w:noProof/>
              </w:rPr>
              <w:t> </w:t>
            </w:r>
            <w:r w:rsidRPr="00565B25">
              <w:rPr>
                <w:noProof/>
              </w:rPr>
              <w:t> </w:t>
            </w:r>
            <w:r w:rsidRPr="002D361A">
              <w:rPr>
                <w:rFonts w:ascii="Calibri" w:hAnsi="Calibri" w:cs="Calibri"/>
                <w:i/>
                <w:sz w:val="24"/>
                <w:szCs w:val="24"/>
              </w:rPr>
              <w:fldChar w:fldCharType="end"/>
            </w:r>
            <w:bookmarkEnd w:id="0"/>
          </w:p>
          <w:p w14:paraId="43F7F8B8" w14:textId="77777777" w:rsidR="002D361A" w:rsidRPr="002D361A" w:rsidRDefault="002D361A" w:rsidP="002D361A">
            <w:pPr>
              <w:pStyle w:val="Paragraphedeliste"/>
              <w:numPr>
                <w:ilvl w:val="0"/>
                <w:numId w:val="10"/>
              </w:numPr>
              <w:spacing w:line="360" w:lineRule="auto"/>
              <w:jc w:val="left"/>
              <w:rPr>
                <w:rFonts w:ascii="Calibri" w:hAnsi="Calibri" w:cs="Calibri"/>
                <w:i/>
                <w:sz w:val="24"/>
                <w:szCs w:val="24"/>
              </w:rPr>
            </w:pPr>
            <w:r w:rsidRPr="002D361A">
              <w:rPr>
                <w:rFonts w:ascii="Calibri" w:hAnsi="Calibri" w:cs="Calibri"/>
                <w:i/>
                <w:sz w:val="24"/>
                <w:szCs w:val="24"/>
              </w:rPr>
              <w:fldChar w:fldCharType="begin">
                <w:ffData>
                  <w:name w:val="Texte2"/>
                  <w:enabled/>
                  <w:calcOnExit w:val="0"/>
                  <w:textInput/>
                </w:ffData>
              </w:fldChar>
            </w:r>
            <w:r w:rsidRPr="002D361A">
              <w:rPr>
                <w:rFonts w:ascii="Calibri" w:hAnsi="Calibri" w:cs="Calibri"/>
                <w:i/>
                <w:sz w:val="24"/>
                <w:szCs w:val="24"/>
              </w:rPr>
              <w:instrText xml:space="preserve"> FORMTEXT </w:instrText>
            </w:r>
            <w:r w:rsidRPr="002D361A">
              <w:rPr>
                <w:rFonts w:ascii="Calibri" w:hAnsi="Calibri" w:cs="Calibri"/>
                <w:i/>
                <w:sz w:val="24"/>
                <w:szCs w:val="24"/>
              </w:rPr>
            </w:r>
            <w:r w:rsidRPr="002D361A">
              <w:rPr>
                <w:rFonts w:ascii="Calibri" w:hAnsi="Calibri" w:cs="Calibri"/>
                <w:i/>
                <w:sz w:val="24"/>
                <w:szCs w:val="24"/>
              </w:rPr>
              <w:fldChar w:fldCharType="separate"/>
            </w:r>
            <w:r w:rsidRPr="00565B25">
              <w:rPr>
                <w:noProof/>
              </w:rPr>
              <w:t> </w:t>
            </w:r>
            <w:r w:rsidRPr="00565B25">
              <w:rPr>
                <w:noProof/>
              </w:rPr>
              <w:t> </w:t>
            </w:r>
            <w:r w:rsidRPr="00565B25">
              <w:rPr>
                <w:noProof/>
              </w:rPr>
              <w:t> </w:t>
            </w:r>
            <w:r w:rsidRPr="00565B25">
              <w:rPr>
                <w:noProof/>
              </w:rPr>
              <w:t> </w:t>
            </w:r>
            <w:r w:rsidRPr="00565B25">
              <w:rPr>
                <w:noProof/>
              </w:rPr>
              <w:t> </w:t>
            </w:r>
            <w:r w:rsidRPr="002D361A">
              <w:rPr>
                <w:rFonts w:ascii="Calibri" w:hAnsi="Calibri" w:cs="Calibri"/>
                <w:i/>
                <w:sz w:val="24"/>
                <w:szCs w:val="24"/>
              </w:rPr>
              <w:fldChar w:fldCharType="end"/>
            </w:r>
          </w:p>
          <w:p w14:paraId="33834BD1" w14:textId="77777777" w:rsidR="002D361A" w:rsidRDefault="002D361A" w:rsidP="002D361A">
            <w:pPr>
              <w:pStyle w:val="Paragraphedeliste"/>
              <w:numPr>
                <w:ilvl w:val="0"/>
                <w:numId w:val="10"/>
              </w:numPr>
              <w:spacing w:line="360" w:lineRule="auto"/>
              <w:jc w:val="left"/>
              <w:rPr>
                <w:rFonts w:ascii="Calibri" w:hAnsi="Calibri" w:cs="Calibri"/>
                <w:i/>
                <w:sz w:val="24"/>
                <w:szCs w:val="24"/>
              </w:rPr>
            </w:pPr>
            <w:r w:rsidRPr="002D361A">
              <w:rPr>
                <w:rFonts w:ascii="Calibri" w:hAnsi="Calibri" w:cs="Calibri"/>
                <w:i/>
                <w:sz w:val="24"/>
                <w:szCs w:val="24"/>
              </w:rPr>
              <w:fldChar w:fldCharType="begin">
                <w:ffData>
                  <w:name w:val="Texte2"/>
                  <w:enabled/>
                  <w:calcOnExit w:val="0"/>
                  <w:textInput/>
                </w:ffData>
              </w:fldChar>
            </w:r>
            <w:r w:rsidRPr="002D361A">
              <w:rPr>
                <w:rFonts w:ascii="Calibri" w:hAnsi="Calibri" w:cs="Calibri"/>
                <w:i/>
                <w:sz w:val="24"/>
                <w:szCs w:val="24"/>
              </w:rPr>
              <w:instrText xml:space="preserve"> FORMTEXT </w:instrText>
            </w:r>
            <w:r w:rsidRPr="002D361A">
              <w:rPr>
                <w:rFonts w:ascii="Calibri" w:hAnsi="Calibri" w:cs="Calibri"/>
                <w:i/>
                <w:sz w:val="24"/>
                <w:szCs w:val="24"/>
              </w:rPr>
            </w:r>
            <w:r w:rsidRPr="002D361A">
              <w:rPr>
                <w:rFonts w:ascii="Calibri" w:hAnsi="Calibri" w:cs="Calibri"/>
                <w:i/>
                <w:sz w:val="24"/>
                <w:szCs w:val="24"/>
              </w:rPr>
              <w:fldChar w:fldCharType="separate"/>
            </w:r>
            <w:r w:rsidRPr="00565B25">
              <w:rPr>
                <w:noProof/>
              </w:rPr>
              <w:t> </w:t>
            </w:r>
            <w:r w:rsidRPr="00565B25">
              <w:rPr>
                <w:noProof/>
              </w:rPr>
              <w:t> </w:t>
            </w:r>
            <w:r w:rsidRPr="00565B25">
              <w:rPr>
                <w:noProof/>
              </w:rPr>
              <w:t> </w:t>
            </w:r>
            <w:r w:rsidRPr="00565B25">
              <w:rPr>
                <w:noProof/>
              </w:rPr>
              <w:t> </w:t>
            </w:r>
            <w:r w:rsidRPr="00565B25">
              <w:rPr>
                <w:noProof/>
              </w:rPr>
              <w:t> </w:t>
            </w:r>
            <w:r w:rsidRPr="002D361A">
              <w:rPr>
                <w:rFonts w:ascii="Calibri" w:hAnsi="Calibri" w:cs="Calibri"/>
                <w:i/>
                <w:sz w:val="24"/>
                <w:szCs w:val="24"/>
              </w:rPr>
              <w:fldChar w:fldCharType="end"/>
            </w:r>
          </w:p>
          <w:p w14:paraId="5A7D608F" w14:textId="5A362FE9" w:rsidR="002D361A" w:rsidRPr="002D361A" w:rsidRDefault="002D361A" w:rsidP="002D361A">
            <w:pPr>
              <w:pStyle w:val="Paragraphedeliste"/>
              <w:numPr>
                <w:ilvl w:val="0"/>
                <w:numId w:val="10"/>
              </w:numPr>
              <w:spacing w:line="360" w:lineRule="auto"/>
              <w:jc w:val="left"/>
              <w:rPr>
                <w:rFonts w:ascii="Calibri" w:hAnsi="Calibri" w:cs="Calibri"/>
                <w:i/>
                <w:sz w:val="24"/>
                <w:szCs w:val="24"/>
              </w:rPr>
            </w:pPr>
            <w:r w:rsidRPr="002D361A">
              <w:rPr>
                <w:rFonts w:ascii="Calibri" w:hAnsi="Calibri" w:cs="Calibri"/>
                <w:i/>
                <w:sz w:val="24"/>
                <w:szCs w:val="24"/>
              </w:rPr>
              <w:fldChar w:fldCharType="begin">
                <w:ffData>
                  <w:name w:val="Texte2"/>
                  <w:enabled/>
                  <w:calcOnExit w:val="0"/>
                  <w:textInput/>
                </w:ffData>
              </w:fldChar>
            </w:r>
            <w:r w:rsidRPr="002D361A">
              <w:rPr>
                <w:rFonts w:ascii="Calibri" w:hAnsi="Calibri" w:cs="Calibri"/>
                <w:i/>
                <w:sz w:val="24"/>
                <w:szCs w:val="24"/>
              </w:rPr>
              <w:instrText xml:space="preserve"> FORMTEXT </w:instrText>
            </w:r>
            <w:r w:rsidRPr="002D361A">
              <w:rPr>
                <w:rFonts w:ascii="Calibri" w:hAnsi="Calibri" w:cs="Calibri"/>
                <w:i/>
                <w:sz w:val="24"/>
                <w:szCs w:val="24"/>
              </w:rPr>
            </w:r>
            <w:r w:rsidRPr="002D361A">
              <w:rPr>
                <w:rFonts w:ascii="Calibri" w:hAnsi="Calibri" w:cs="Calibri"/>
                <w:i/>
                <w:sz w:val="24"/>
                <w:szCs w:val="24"/>
              </w:rPr>
              <w:fldChar w:fldCharType="separate"/>
            </w:r>
            <w:r w:rsidRPr="00565B25">
              <w:rPr>
                <w:noProof/>
              </w:rPr>
              <w:t> </w:t>
            </w:r>
            <w:r w:rsidRPr="00565B25">
              <w:rPr>
                <w:noProof/>
              </w:rPr>
              <w:t> </w:t>
            </w:r>
            <w:r w:rsidRPr="00565B25">
              <w:rPr>
                <w:noProof/>
              </w:rPr>
              <w:t> </w:t>
            </w:r>
            <w:r w:rsidRPr="00565B25">
              <w:rPr>
                <w:noProof/>
              </w:rPr>
              <w:t> </w:t>
            </w:r>
            <w:r w:rsidRPr="00565B25">
              <w:rPr>
                <w:noProof/>
              </w:rPr>
              <w:t> </w:t>
            </w:r>
            <w:r w:rsidRPr="002D361A">
              <w:rPr>
                <w:rFonts w:ascii="Calibri" w:hAnsi="Calibri" w:cs="Calibri"/>
                <w:i/>
                <w:sz w:val="24"/>
                <w:szCs w:val="24"/>
              </w:rPr>
              <w:fldChar w:fldCharType="end"/>
            </w:r>
          </w:p>
        </w:tc>
      </w:tr>
    </w:tbl>
    <w:p w14:paraId="4B95A9BE" w14:textId="77777777" w:rsidR="00C958E1" w:rsidRPr="00560DA4" w:rsidRDefault="00C958E1" w:rsidP="00C958E1">
      <w:pPr>
        <w:rPr>
          <w:rFonts w:ascii="Calibri" w:hAnsi="Calibri" w:cs="Calibri"/>
        </w:rPr>
      </w:pPr>
    </w:p>
    <w:tbl>
      <w:tblPr>
        <w:tblW w:w="93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80"/>
        <w:gridCol w:w="4680"/>
      </w:tblGrid>
      <w:tr w:rsidR="00C958E1" w:rsidRPr="00560DA4" w14:paraId="0772B8AB" w14:textId="77777777" w:rsidTr="00B41D49">
        <w:trPr>
          <w:trHeight w:val="180"/>
          <w:jc w:val="center"/>
        </w:trPr>
        <w:tc>
          <w:tcPr>
            <w:tcW w:w="8530" w:type="dxa"/>
            <w:gridSpan w:val="2"/>
            <w:tcBorders>
              <w:top w:val="nil"/>
              <w:left w:val="nil"/>
              <w:bottom w:val="single" w:sz="12" w:space="0" w:color="auto"/>
              <w:right w:val="nil"/>
            </w:tcBorders>
            <w:shd w:val="clear" w:color="auto" w:fill="auto"/>
            <w:vAlign w:val="bottom"/>
          </w:tcPr>
          <w:p w14:paraId="479DAFEC" w14:textId="545C1B6C" w:rsidR="00C958E1" w:rsidRPr="00560DA4" w:rsidRDefault="00C958E1" w:rsidP="00B41D49">
            <w:pPr>
              <w:jc w:val="center"/>
              <w:rPr>
                <w:rFonts w:ascii="Calibri" w:hAnsi="Calibri" w:cs="Calibri"/>
                <w:b/>
                <w:i/>
              </w:rPr>
            </w:pPr>
            <w:r w:rsidRPr="00560DA4">
              <w:rPr>
                <w:rFonts w:ascii="Calibri" w:hAnsi="Calibri" w:cs="Calibri"/>
                <w:b/>
                <w:i/>
              </w:rPr>
              <w:t xml:space="preserve">Approuvé par </w:t>
            </w:r>
            <w:r w:rsidR="00686B2D">
              <w:rPr>
                <w:rFonts w:ascii="Calibri" w:hAnsi="Calibri" w:cs="Calibri"/>
                <w:b/>
                <w:i/>
              </w:rPr>
              <w:t xml:space="preserve">la présidence ou le secrétariat </w:t>
            </w:r>
            <w:r w:rsidR="004A44D2">
              <w:rPr>
                <w:rFonts w:ascii="Calibri" w:hAnsi="Calibri" w:cs="Calibri"/>
                <w:b/>
                <w:i/>
              </w:rPr>
              <w:t>du membre sous résolution dûment adoptée par le conseil d’administration du membre</w:t>
            </w:r>
            <w:r w:rsidRPr="00560DA4">
              <w:rPr>
                <w:rFonts w:ascii="Calibri" w:hAnsi="Calibri" w:cs="Calibri"/>
                <w:b/>
                <w:i/>
              </w:rPr>
              <w:t xml:space="preserve"> :</w:t>
            </w:r>
          </w:p>
        </w:tc>
      </w:tr>
      <w:tr w:rsidR="00C958E1" w:rsidRPr="00560DA4" w14:paraId="70982802" w14:textId="77777777" w:rsidTr="00B41D49">
        <w:trPr>
          <w:trHeight w:val="294"/>
          <w:jc w:val="center"/>
        </w:trPr>
        <w:tc>
          <w:tcPr>
            <w:tcW w:w="4320" w:type="dxa"/>
            <w:tcBorders>
              <w:top w:val="single" w:sz="12" w:space="0" w:color="auto"/>
              <w:bottom w:val="nil"/>
            </w:tcBorders>
            <w:shd w:val="clear" w:color="auto" w:fill="auto"/>
            <w:tcMar>
              <w:left w:w="115" w:type="dxa"/>
              <w:right w:w="115" w:type="dxa"/>
            </w:tcMar>
            <w:vAlign w:val="center"/>
          </w:tcPr>
          <w:p w14:paraId="572339FB" w14:textId="7E236F92" w:rsidR="00C958E1" w:rsidRPr="00560DA4" w:rsidRDefault="004A44D2" w:rsidP="00B41D49">
            <w:pPr>
              <w:jc w:val="center"/>
              <w:rPr>
                <w:rFonts w:ascii="Calibri" w:hAnsi="Calibri" w:cs="Calibri"/>
                <w:b/>
              </w:rPr>
            </w:pPr>
            <w:r>
              <w:rPr>
                <w:rFonts w:ascii="Calibri" w:hAnsi="Calibri" w:cs="Calibri"/>
                <w:b/>
              </w:rPr>
              <w:t>Présidence</w:t>
            </w:r>
          </w:p>
        </w:tc>
        <w:tc>
          <w:tcPr>
            <w:tcW w:w="4320" w:type="dxa"/>
            <w:tcBorders>
              <w:top w:val="single" w:sz="12" w:space="0" w:color="auto"/>
              <w:bottom w:val="nil"/>
            </w:tcBorders>
            <w:shd w:val="clear" w:color="auto" w:fill="auto"/>
            <w:tcMar>
              <w:left w:w="115" w:type="dxa"/>
              <w:right w:w="115" w:type="dxa"/>
            </w:tcMar>
            <w:vAlign w:val="center"/>
          </w:tcPr>
          <w:p w14:paraId="7D74456B" w14:textId="7F3E39F2" w:rsidR="00C958E1" w:rsidRPr="00D5118B" w:rsidRDefault="004A44D2" w:rsidP="00B41D49">
            <w:pPr>
              <w:jc w:val="center"/>
              <w:rPr>
                <w:rFonts w:ascii="Calibri" w:hAnsi="Calibri" w:cs="Calibri"/>
                <w:b/>
              </w:rPr>
            </w:pPr>
            <w:r>
              <w:rPr>
                <w:rFonts w:ascii="Calibri" w:hAnsi="Calibri" w:cs="Calibri"/>
                <w:b/>
              </w:rPr>
              <w:t>Secrétariat</w:t>
            </w:r>
          </w:p>
        </w:tc>
      </w:tr>
      <w:tr w:rsidR="00C958E1" w:rsidRPr="00560DA4" w14:paraId="7D75D0C3" w14:textId="77777777" w:rsidTr="00B41D49">
        <w:trPr>
          <w:trHeight w:val="720"/>
          <w:jc w:val="center"/>
        </w:trPr>
        <w:tc>
          <w:tcPr>
            <w:tcW w:w="4265" w:type="dxa"/>
            <w:tcBorders>
              <w:top w:val="nil"/>
            </w:tcBorders>
            <w:shd w:val="clear" w:color="auto" w:fill="auto"/>
            <w:tcMar>
              <w:left w:w="115" w:type="dxa"/>
              <w:right w:w="115" w:type="dxa"/>
            </w:tcMar>
            <w:vAlign w:val="bottom"/>
          </w:tcPr>
          <w:p w14:paraId="1843C499" w14:textId="77777777" w:rsidR="00C958E1" w:rsidRPr="00565B25" w:rsidRDefault="00C958E1" w:rsidP="00B41D49">
            <w:pPr>
              <w:jc w:val="center"/>
              <w:rPr>
                <w:rFonts w:ascii="Calibri" w:hAnsi="Calibri" w:cs="Calibri"/>
                <w:i/>
                <w:sz w:val="24"/>
                <w:szCs w:val="24"/>
              </w:rPr>
            </w:pPr>
            <w:r w:rsidRPr="00565B25">
              <w:rPr>
                <w:rFonts w:ascii="Calibri" w:hAnsi="Calibri" w:cs="Calibri"/>
                <w:i/>
                <w:sz w:val="24"/>
                <w:szCs w:val="24"/>
              </w:rPr>
              <w:fldChar w:fldCharType="begin">
                <w:ffData>
                  <w:name w:val=""/>
                  <w:enabled/>
                  <w:calcOnExit w:val="0"/>
                  <w:textInput/>
                </w:ffData>
              </w:fldChar>
            </w:r>
            <w:r w:rsidRPr="00565B25">
              <w:rPr>
                <w:rFonts w:ascii="Calibri" w:hAnsi="Calibri" w:cs="Calibri"/>
                <w:i/>
                <w:sz w:val="24"/>
                <w:szCs w:val="24"/>
              </w:rPr>
              <w:instrText xml:space="preserve"> FORMTEXT </w:instrText>
            </w:r>
            <w:r w:rsidRPr="00565B25">
              <w:rPr>
                <w:rFonts w:ascii="Calibri" w:hAnsi="Calibri" w:cs="Calibri"/>
                <w:i/>
                <w:sz w:val="24"/>
                <w:szCs w:val="24"/>
              </w:rPr>
            </w:r>
            <w:r w:rsidRPr="00565B25">
              <w:rPr>
                <w:rFonts w:ascii="Calibri" w:hAnsi="Calibri" w:cs="Calibri"/>
                <w:i/>
                <w:sz w:val="24"/>
                <w:szCs w:val="24"/>
              </w:rPr>
              <w:fldChar w:fldCharType="separate"/>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sz w:val="24"/>
                <w:szCs w:val="24"/>
              </w:rPr>
              <w:fldChar w:fldCharType="end"/>
            </w:r>
          </w:p>
          <w:p w14:paraId="7AD9DC66" w14:textId="77777777" w:rsidR="00C958E1" w:rsidRPr="00560DA4" w:rsidRDefault="00C958E1" w:rsidP="00B41D49">
            <w:pPr>
              <w:jc w:val="center"/>
              <w:rPr>
                <w:rFonts w:ascii="Calibri" w:hAnsi="Calibri" w:cs="Calibri"/>
                <w:i/>
                <w:sz w:val="16"/>
                <w:szCs w:val="16"/>
              </w:rPr>
            </w:pPr>
            <w:r w:rsidRPr="00560DA4">
              <w:rPr>
                <w:rFonts w:ascii="Calibri" w:hAnsi="Calibri" w:cs="Calibri"/>
                <w:i/>
                <w:sz w:val="16"/>
                <w:szCs w:val="16"/>
              </w:rPr>
              <w:t>Nom</w:t>
            </w:r>
          </w:p>
        </w:tc>
        <w:tc>
          <w:tcPr>
            <w:tcW w:w="4320" w:type="dxa"/>
            <w:tcBorders>
              <w:top w:val="nil"/>
            </w:tcBorders>
            <w:shd w:val="clear" w:color="auto" w:fill="auto"/>
            <w:tcMar>
              <w:left w:w="115" w:type="dxa"/>
              <w:right w:w="115" w:type="dxa"/>
            </w:tcMar>
            <w:vAlign w:val="bottom"/>
          </w:tcPr>
          <w:p w14:paraId="12E92573" w14:textId="77777777" w:rsidR="00C958E1" w:rsidRPr="00565B25" w:rsidRDefault="00C958E1" w:rsidP="00B41D49">
            <w:pPr>
              <w:jc w:val="center"/>
              <w:rPr>
                <w:rFonts w:ascii="Calibri" w:hAnsi="Calibri" w:cs="Calibri"/>
                <w:i/>
                <w:sz w:val="24"/>
                <w:szCs w:val="24"/>
              </w:rPr>
            </w:pPr>
            <w:r w:rsidRPr="00565B25">
              <w:rPr>
                <w:rFonts w:ascii="Calibri" w:hAnsi="Calibri" w:cs="Calibri"/>
                <w:i/>
                <w:sz w:val="24"/>
                <w:szCs w:val="24"/>
              </w:rPr>
              <w:fldChar w:fldCharType="begin">
                <w:ffData>
                  <w:name w:val=""/>
                  <w:enabled/>
                  <w:calcOnExit w:val="0"/>
                  <w:textInput/>
                </w:ffData>
              </w:fldChar>
            </w:r>
            <w:r w:rsidRPr="00565B25">
              <w:rPr>
                <w:rFonts w:ascii="Calibri" w:hAnsi="Calibri" w:cs="Calibri"/>
                <w:i/>
                <w:sz w:val="24"/>
                <w:szCs w:val="24"/>
              </w:rPr>
              <w:instrText xml:space="preserve"> FORMTEXT </w:instrText>
            </w:r>
            <w:r w:rsidRPr="00565B25">
              <w:rPr>
                <w:rFonts w:ascii="Calibri" w:hAnsi="Calibri" w:cs="Calibri"/>
                <w:i/>
                <w:sz w:val="24"/>
                <w:szCs w:val="24"/>
              </w:rPr>
            </w:r>
            <w:r w:rsidRPr="00565B25">
              <w:rPr>
                <w:rFonts w:ascii="Calibri" w:hAnsi="Calibri" w:cs="Calibri"/>
                <w:i/>
                <w:sz w:val="24"/>
                <w:szCs w:val="24"/>
              </w:rPr>
              <w:fldChar w:fldCharType="separate"/>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noProof/>
                <w:sz w:val="24"/>
                <w:szCs w:val="24"/>
              </w:rPr>
              <w:t> </w:t>
            </w:r>
            <w:r w:rsidRPr="00565B25">
              <w:rPr>
                <w:rFonts w:ascii="Calibri" w:hAnsi="Calibri" w:cs="Calibri"/>
                <w:i/>
                <w:sz w:val="24"/>
                <w:szCs w:val="24"/>
              </w:rPr>
              <w:fldChar w:fldCharType="end"/>
            </w:r>
          </w:p>
          <w:p w14:paraId="154E71F0" w14:textId="77777777" w:rsidR="00C958E1" w:rsidRPr="00560DA4" w:rsidRDefault="00C958E1" w:rsidP="00B41D49">
            <w:pPr>
              <w:jc w:val="center"/>
              <w:rPr>
                <w:rFonts w:ascii="Calibri" w:hAnsi="Calibri" w:cs="Calibri"/>
                <w:i/>
                <w:sz w:val="16"/>
                <w:szCs w:val="16"/>
              </w:rPr>
            </w:pPr>
            <w:r>
              <w:rPr>
                <w:rFonts w:ascii="Calibri" w:hAnsi="Calibri" w:cs="Calibri"/>
                <w:i/>
                <w:sz w:val="16"/>
                <w:szCs w:val="16"/>
              </w:rPr>
              <w:t>Nom</w:t>
            </w:r>
          </w:p>
        </w:tc>
      </w:tr>
      <w:tr w:rsidR="00C958E1" w:rsidRPr="00560DA4" w14:paraId="6AF475B7" w14:textId="77777777" w:rsidTr="00B41D49">
        <w:trPr>
          <w:trHeight w:val="864"/>
          <w:jc w:val="center"/>
        </w:trPr>
        <w:tc>
          <w:tcPr>
            <w:tcW w:w="4265" w:type="dxa"/>
            <w:shd w:val="clear" w:color="auto" w:fill="auto"/>
            <w:vAlign w:val="bottom"/>
          </w:tcPr>
          <w:p w14:paraId="2BD6BB1B" w14:textId="77777777" w:rsidR="00C958E1" w:rsidRPr="004A6199" w:rsidRDefault="00C958E1" w:rsidP="00B41D49">
            <w:pPr>
              <w:jc w:val="center"/>
              <w:rPr>
                <w:rFonts w:ascii="Calibri" w:hAnsi="Calibri" w:cs="Calibri"/>
                <w:i/>
                <w:sz w:val="16"/>
                <w:szCs w:val="16"/>
              </w:rPr>
            </w:pPr>
            <w:r>
              <w:rPr>
                <w:rFonts w:ascii="Calibri" w:hAnsi="Calibri" w:cs="Calibri"/>
                <w:i/>
                <w:sz w:val="16"/>
                <w:szCs w:val="16"/>
              </w:rPr>
              <w:t>Signature</w:t>
            </w:r>
            <w:r w:rsidR="009E6B20">
              <w:rPr>
                <w:rFonts w:ascii="Calibri" w:hAnsi="Calibri" w:cs="Calibri"/>
                <w:i/>
                <w:sz w:val="16"/>
                <w:szCs w:val="16"/>
              </w:rPr>
              <w:t xml:space="preserve"> (facultatif)</w:t>
            </w:r>
          </w:p>
        </w:tc>
        <w:tc>
          <w:tcPr>
            <w:tcW w:w="4320" w:type="dxa"/>
            <w:shd w:val="clear" w:color="auto" w:fill="auto"/>
            <w:vAlign w:val="bottom"/>
          </w:tcPr>
          <w:p w14:paraId="67D4D4CC" w14:textId="77777777" w:rsidR="00C958E1" w:rsidRPr="004A6199" w:rsidRDefault="00C958E1" w:rsidP="00B41D49">
            <w:pPr>
              <w:jc w:val="center"/>
              <w:rPr>
                <w:rFonts w:ascii="Calibri" w:hAnsi="Calibri" w:cs="Calibri"/>
                <w:i/>
                <w:sz w:val="16"/>
                <w:szCs w:val="16"/>
              </w:rPr>
            </w:pPr>
            <w:r>
              <w:rPr>
                <w:rFonts w:ascii="Calibri" w:hAnsi="Calibri" w:cs="Calibri"/>
                <w:i/>
                <w:sz w:val="16"/>
                <w:szCs w:val="16"/>
              </w:rPr>
              <w:t>Signature</w:t>
            </w:r>
            <w:r w:rsidR="009E6B20">
              <w:rPr>
                <w:rFonts w:ascii="Calibri" w:hAnsi="Calibri" w:cs="Calibri"/>
                <w:i/>
                <w:sz w:val="16"/>
                <w:szCs w:val="16"/>
              </w:rPr>
              <w:t xml:space="preserve"> (facultatif)</w:t>
            </w:r>
          </w:p>
        </w:tc>
      </w:tr>
    </w:tbl>
    <w:p w14:paraId="3F54E4FE" w14:textId="77777777" w:rsidR="00C958E1" w:rsidRPr="00560DA4" w:rsidRDefault="00C958E1" w:rsidP="007F79C3">
      <w:pPr>
        <w:rPr>
          <w:rFonts w:ascii="Calibri" w:hAnsi="Calibri" w:cs="Calibri"/>
        </w:rPr>
      </w:pPr>
    </w:p>
    <w:p w14:paraId="36E1B353" w14:textId="77777777" w:rsidR="00C958E1" w:rsidRPr="00560DA4" w:rsidRDefault="00C958E1" w:rsidP="007F79C3">
      <w:pPr>
        <w:rPr>
          <w:rFonts w:ascii="Calibri" w:hAnsi="Calibri" w:cs="Calibri"/>
        </w:rPr>
      </w:pPr>
    </w:p>
    <w:p w14:paraId="0BA942D5" w14:textId="77777777" w:rsidR="00C958E1" w:rsidRPr="00C958E1" w:rsidRDefault="00C958E1" w:rsidP="007F79C3">
      <w:pPr>
        <w:jc w:val="center"/>
        <w:rPr>
          <w:rFonts w:ascii="Calibri" w:hAnsi="Calibri" w:cs="Calibri"/>
          <w:b/>
          <w:i/>
          <w:sz w:val="24"/>
          <w:szCs w:val="24"/>
        </w:rPr>
      </w:pPr>
      <w:r w:rsidRPr="00C958E1">
        <w:rPr>
          <w:rFonts w:ascii="Calibri" w:hAnsi="Calibri" w:cs="Calibri"/>
          <w:b/>
          <w:i/>
          <w:sz w:val="24"/>
          <w:szCs w:val="24"/>
        </w:rPr>
        <w:t>Extrait des règlements généraux de Soccer Estrie</w:t>
      </w:r>
    </w:p>
    <w:p w14:paraId="7775AA63" w14:textId="77777777" w:rsidR="00C958E1" w:rsidRPr="00560DA4" w:rsidRDefault="00C958E1" w:rsidP="007F79C3">
      <w:pPr>
        <w:rPr>
          <w:rFonts w:ascii="Calibri" w:hAnsi="Calibri" w:cs="Calibri"/>
          <w:b/>
        </w:rPr>
      </w:pPr>
    </w:p>
    <w:p w14:paraId="7ED41EA1" w14:textId="77777777" w:rsidR="004A44D2" w:rsidRPr="004A44D2" w:rsidRDefault="004A44D2" w:rsidP="004A44D2">
      <w:pPr>
        <w:rPr>
          <w:rFonts w:ascii="Calibri" w:eastAsia="Times New Roman" w:hAnsi="Calibri" w:cs="Calibri"/>
          <w:b/>
          <w:noProof/>
          <w:sz w:val="18"/>
          <w:szCs w:val="18"/>
          <w:lang w:eastAsia="fr-FR"/>
        </w:rPr>
      </w:pPr>
      <w:r w:rsidRPr="004A44D2">
        <w:rPr>
          <w:rFonts w:ascii="Calibri" w:eastAsia="Times New Roman" w:hAnsi="Calibri" w:cs="Calibri"/>
          <w:b/>
          <w:noProof/>
          <w:sz w:val="18"/>
          <w:szCs w:val="18"/>
          <w:lang w:eastAsia="fr-FR"/>
        </w:rPr>
        <w:t>2.1.1 - Les membres ordinaires</w:t>
      </w:r>
    </w:p>
    <w:p w14:paraId="2AA80DF6" w14:textId="77777777" w:rsidR="004A44D2" w:rsidRPr="004A44D2" w:rsidRDefault="004A44D2" w:rsidP="004A44D2">
      <w:pPr>
        <w:rPr>
          <w:rFonts w:ascii="Calibri" w:eastAsia="Times New Roman" w:hAnsi="Calibri" w:cs="Calibri"/>
          <w:b/>
          <w:noProof/>
          <w:sz w:val="18"/>
          <w:szCs w:val="18"/>
          <w:lang w:eastAsia="fr-FR"/>
        </w:rPr>
      </w:pPr>
    </w:p>
    <w:p w14:paraId="17BDF2B6" w14:textId="2A957D7D" w:rsidR="00C958E1" w:rsidRPr="004A44D2" w:rsidRDefault="004A44D2" w:rsidP="004A44D2">
      <w:pPr>
        <w:rPr>
          <w:rFonts w:ascii="Calibri" w:eastAsia="Times New Roman" w:hAnsi="Calibri" w:cs="Calibri"/>
          <w:bCs/>
          <w:noProof/>
          <w:sz w:val="18"/>
          <w:szCs w:val="18"/>
          <w:lang w:eastAsia="fr-FR"/>
        </w:rPr>
      </w:pPr>
      <w:r w:rsidRPr="004A44D2">
        <w:rPr>
          <w:rFonts w:ascii="Calibri" w:eastAsia="Times New Roman" w:hAnsi="Calibri" w:cs="Calibri"/>
          <w:bCs/>
          <w:noProof/>
          <w:sz w:val="18"/>
          <w:szCs w:val="18"/>
          <w:lang w:eastAsia="fr-FR"/>
        </w:rPr>
        <w:t>Sont membres ordinaires de l’Association, les clubs qui sont affiliés selon les procédures prescrites par l’Association et qui ont été accrédités par le Conseil conformément aux règlements généraux de l’Association. Les membres ordinaires ont droit de vote aux assemblées générales des membres.</w:t>
      </w:r>
    </w:p>
    <w:p w14:paraId="57C496FE" w14:textId="77777777" w:rsidR="004A44D2" w:rsidRPr="00560DA4" w:rsidRDefault="004A44D2" w:rsidP="004A44D2">
      <w:pPr>
        <w:rPr>
          <w:rFonts w:ascii="Calibri" w:hAnsi="Calibri" w:cs="Calibri"/>
          <w:b/>
          <w:sz w:val="18"/>
          <w:szCs w:val="18"/>
        </w:rPr>
      </w:pPr>
    </w:p>
    <w:p w14:paraId="6D14DDBF" w14:textId="6CAB54EB" w:rsidR="00C958E1" w:rsidRPr="00560DA4" w:rsidRDefault="00C958E1" w:rsidP="007F79C3">
      <w:pPr>
        <w:pStyle w:val="Articles"/>
        <w:tabs>
          <w:tab w:val="left" w:pos="1350"/>
          <w:tab w:val="left" w:pos="1620"/>
        </w:tabs>
        <w:spacing w:before="0" w:after="0"/>
        <w:jc w:val="both"/>
        <w:rPr>
          <w:rFonts w:ascii="Calibri" w:hAnsi="Calibri" w:cs="Calibri"/>
          <w:color w:val="auto"/>
          <w:sz w:val="18"/>
          <w:szCs w:val="18"/>
        </w:rPr>
      </w:pPr>
      <w:bookmarkStart w:id="1" w:name="_Toc463464416"/>
      <w:r w:rsidRPr="00560DA4">
        <w:rPr>
          <w:rFonts w:ascii="Calibri" w:hAnsi="Calibri" w:cs="Calibri"/>
          <w:color w:val="auto"/>
          <w:sz w:val="18"/>
          <w:szCs w:val="18"/>
        </w:rPr>
        <w:t xml:space="preserve">Article 3.1 - </w:t>
      </w:r>
      <w:bookmarkEnd w:id="1"/>
      <w:r w:rsidR="004A44D2" w:rsidRPr="004A44D2">
        <w:rPr>
          <w:rFonts w:ascii="Calibri" w:hAnsi="Calibri" w:cs="Calibri"/>
          <w:color w:val="auto"/>
          <w:sz w:val="18"/>
          <w:szCs w:val="18"/>
        </w:rPr>
        <w:t>MEMBRES DE L’ASSEMBLÉE GÉNÉRALE</w:t>
      </w:r>
    </w:p>
    <w:p w14:paraId="2888B908" w14:textId="77777777" w:rsidR="004A44D2" w:rsidRPr="004A44D2" w:rsidRDefault="004A44D2" w:rsidP="004A44D2">
      <w:pPr>
        <w:rPr>
          <w:rFonts w:ascii="Calibri" w:eastAsia="Times New Roman" w:hAnsi="Calibri" w:cs="Calibri"/>
          <w:noProof/>
          <w:sz w:val="18"/>
          <w:szCs w:val="18"/>
          <w:lang w:eastAsia="fr-FR"/>
        </w:rPr>
      </w:pPr>
    </w:p>
    <w:p w14:paraId="202F2CC5" w14:textId="77777777" w:rsidR="004A44D2" w:rsidRPr="004A44D2" w:rsidRDefault="004A44D2" w:rsidP="004A44D2">
      <w:pPr>
        <w:rPr>
          <w:rFonts w:ascii="Calibri" w:eastAsia="Times New Roman" w:hAnsi="Calibri" w:cs="Calibri"/>
          <w:noProof/>
          <w:sz w:val="18"/>
          <w:szCs w:val="18"/>
          <w:lang w:eastAsia="fr-FR"/>
        </w:rPr>
      </w:pPr>
      <w:r w:rsidRPr="004A44D2">
        <w:rPr>
          <w:rFonts w:ascii="Calibri" w:eastAsia="Times New Roman" w:hAnsi="Calibri" w:cs="Calibri"/>
          <w:noProof/>
          <w:sz w:val="18"/>
          <w:szCs w:val="18"/>
          <w:lang w:eastAsia="fr-FR"/>
        </w:rPr>
        <w:t>Les membres ordinaires et les membres dirigeants ont droit de participer aux assemblées générales avec droit de vote pourvu qu’ils ne doivent aucune somme d’argent à l’Association ou à un de ses membres au moment de l’assemblée générale.</w:t>
      </w:r>
    </w:p>
    <w:p w14:paraId="4CD53245" w14:textId="77777777" w:rsidR="004A44D2" w:rsidRPr="004A44D2" w:rsidRDefault="004A44D2" w:rsidP="004A44D2">
      <w:pPr>
        <w:rPr>
          <w:rFonts w:ascii="Calibri" w:eastAsia="Times New Roman" w:hAnsi="Calibri" w:cs="Calibri"/>
          <w:noProof/>
          <w:sz w:val="18"/>
          <w:szCs w:val="18"/>
          <w:lang w:eastAsia="fr-FR"/>
        </w:rPr>
      </w:pPr>
    </w:p>
    <w:p w14:paraId="72627AC3" w14:textId="29F65D74" w:rsidR="00C958E1" w:rsidRDefault="004A44D2" w:rsidP="004A44D2">
      <w:pPr>
        <w:rPr>
          <w:rFonts w:ascii="Calibri" w:eastAsia="Times New Roman" w:hAnsi="Calibri" w:cs="Calibri"/>
          <w:noProof/>
          <w:sz w:val="18"/>
          <w:szCs w:val="18"/>
          <w:lang w:eastAsia="fr-FR"/>
        </w:rPr>
      </w:pPr>
      <w:r w:rsidRPr="004A44D2">
        <w:rPr>
          <w:rFonts w:ascii="Calibri" w:eastAsia="Times New Roman" w:hAnsi="Calibri" w:cs="Calibri"/>
          <w:noProof/>
          <w:sz w:val="18"/>
          <w:szCs w:val="18"/>
          <w:lang w:eastAsia="fr-FR"/>
        </w:rPr>
        <w:t>Les membres associés, les membres individuels et les membres honoraires ont droit de participer aux assemblées générales sans droit de vote.</w:t>
      </w:r>
    </w:p>
    <w:p w14:paraId="5C5CE919" w14:textId="77777777" w:rsidR="004A44D2" w:rsidRPr="00C04A14" w:rsidRDefault="004A44D2" w:rsidP="004A44D2">
      <w:pPr>
        <w:rPr>
          <w:rFonts w:ascii="Calibri" w:hAnsi="Calibri" w:cs="Calibri"/>
          <w:sz w:val="18"/>
          <w:szCs w:val="18"/>
        </w:rPr>
      </w:pPr>
    </w:p>
    <w:p w14:paraId="5A4D101F" w14:textId="4B235A3D" w:rsidR="004A44D2" w:rsidRPr="004A44D2" w:rsidRDefault="004A44D2" w:rsidP="004A44D2">
      <w:pPr>
        <w:rPr>
          <w:rFonts w:ascii="Calibri" w:eastAsia="Times New Roman" w:hAnsi="Calibri" w:cs="Calibri"/>
          <w:b/>
          <w:noProof/>
          <w:sz w:val="18"/>
          <w:szCs w:val="18"/>
          <w:lang w:eastAsia="fr-FR"/>
        </w:rPr>
      </w:pPr>
      <w:r w:rsidRPr="004A44D2">
        <w:rPr>
          <w:rFonts w:ascii="Calibri" w:eastAsia="Times New Roman" w:hAnsi="Calibri" w:cs="Calibri"/>
          <w:b/>
          <w:noProof/>
          <w:sz w:val="18"/>
          <w:szCs w:val="18"/>
          <w:lang w:eastAsia="fr-FR"/>
        </w:rPr>
        <w:t>Article 3.2</w:t>
      </w:r>
      <w:r>
        <w:rPr>
          <w:rFonts w:ascii="Calibri" w:eastAsia="Times New Roman" w:hAnsi="Calibri" w:cs="Calibri"/>
          <w:b/>
          <w:noProof/>
          <w:sz w:val="18"/>
          <w:szCs w:val="18"/>
          <w:lang w:eastAsia="fr-FR"/>
        </w:rPr>
        <w:t xml:space="preserve"> </w:t>
      </w:r>
      <w:r w:rsidR="00972DA1">
        <w:rPr>
          <w:rFonts w:ascii="Calibri" w:eastAsia="Times New Roman" w:hAnsi="Calibri" w:cs="Calibri"/>
          <w:b/>
          <w:noProof/>
          <w:sz w:val="18"/>
          <w:szCs w:val="18"/>
          <w:lang w:eastAsia="fr-FR"/>
        </w:rPr>
        <w:t xml:space="preserve">- </w:t>
      </w:r>
      <w:r w:rsidRPr="004A44D2">
        <w:rPr>
          <w:rFonts w:ascii="Calibri" w:eastAsia="Times New Roman" w:hAnsi="Calibri" w:cs="Calibri"/>
          <w:b/>
          <w:noProof/>
          <w:sz w:val="18"/>
          <w:szCs w:val="18"/>
          <w:lang w:eastAsia="fr-FR"/>
        </w:rPr>
        <w:t>DÉLÉGUÉ DES MEMBRES ORDINAIRES</w:t>
      </w:r>
    </w:p>
    <w:p w14:paraId="59704DE7" w14:textId="77777777" w:rsidR="004A44D2" w:rsidRPr="004A44D2" w:rsidRDefault="004A44D2" w:rsidP="004A44D2">
      <w:pPr>
        <w:rPr>
          <w:rFonts w:ascii="Calibri" w:eastAsia="Times New Roman" w:hAnsi="Calibri" w:cs="Calibri"/>
          <w:b/>
          <w:noProof/>
          <w:sz w:val="18"/>
          <w:szCs w:val="18"/>
          <w:lang w:eastAsia="fr-FR"/>
        </w:rPr>
      </w:pPr>
    </w:p>
    <w:p w14:paraId="44696C30" w14:textId="43D1D78A" w:rsidR="004A44D2" w:rsidRPr="004A44D2" w:rsidRDefault="004A44D2" w:rsidP="004A44D2">
      <w:pPr>
        <w:rPr>
          <w:rFonts w:ascii="Calibri" w:eastAsia="Times New Roman" w:hAnsi="Calibri" w:cs="Calibri"/>
          <w:bCs/>
          <w:noProof/>
          <w:sz w:val="18"/>
          <w:szCs w:val="18"/>
          <w:lang w:eastAsia="fr-FR"/>
        </w:rPr>
      </w:pPr>
      <w:r w:rsidRPr="004A44D2">
        <w:rPr>
          <w:rFonts w:ascii="Calibri" w:eastAsia="Times New Roman" w:hAnsi="Calibri" w:cs="Calibri"/>
          <w:bCs/>
          <w:noProof/>
          <w:sz w:val="18"/>
          <w:szCs w:val="18"/>
          <w:lang w:eastAsia="fr-FR"/>
        </w:rPr>
        <w:t xml:space="preserve">Les membres ordinaires de l’Association sont représentés aux </w:t>
      </w:r>
      <w:r>
        <w:rPr>
          <w:rFonts w:ascii="Calibri" w:eastAsia="Times New Roman" w:hAnsi="Calibri" w:cs="Calibri"/>
          <w:bCs/>
          <w:noProof/>
          <w:sz w:val="18"/>
          <w:szCs w:val="18"/>
          <w:lang w:eastAsia="fr-FR"/>
        </w:rPr>
        <w:t>a</w:t>
      </w:r>
      <w:r w:rsidRPr="004A44D2">
        <w:rPr>
          <w:rFonts w:ascii="Calibri" w:eastAsia="Times New Roman" w:hAnsi="Calibri" w:cs="Calibri"/>
          <w:bCs/>
          <w:noProof/>
          <w:sz w:val="18"/>
          <w:szCs w:val="18"/>
          <w:lang w:eastAsia="fr-FR"/>
        </w:rPr>
        <w:t>ssemblées générales par un (ou plusieurs) délégué d’âge majeur qui détient une lettre de créance approuvée par le conseil d’administration de son club.</w:t>
      </w:r>
    </w:p>
    <w:p w14:paraId="1B683C0A" w14:textId="77777777" w:rsidR="004A44D2" w:rsidRPr="004A44D2" w:rsidRDefault="004A44D2" w:rsidP="004A44D2">
      <w:pPr>
        <w:rPr>
          <w:rFonts w:ascii="Calibri" w:eastAsia="Times New Roman" w:hAnsi="Calibri" w:cs="Calibri"/>
          <w:bCs/>
          <w:noProof/>
          <w:sz w:val="18"/>
          <w:szCs w:val="18"/>
          <w:lang w:eastAsia="fr-FR"/>
        </w:rPr>
      </w:pPr>
    </w:p>
    <w:p w14:paraId="6B968BF5" w14:textId="06D28605" w:rsidR="007F79C3" w:rsidRPr="004A44D2" w:rsidRDefault="004A44D2" w:rsidP="004A44D2">
      <w:pPr>
        <w:rPr>
          <w:rFonts w:ascii="Calibri" w:hAnsi="Calibri" w:cs="Calibri"/>
          <w:bCs/>
        </w:rPr>
      </w:pPr>
      <w:r w:rsidRPr="004A44D2">
        <w:rPr>
          <w:rFonts w:ascii="Calibri" w:eastAsia="Times New Roman" w:hAnsi="Calibri" w:cs="Calibri"/>
          <w:bCs/>
          <w:noProof/>
          <w:sz w:val="18"/>
          <w:szCs w:val="18"/>
          <w:lang w:eastAsia="fr-FR"/>
        </w:rPr>
        <w:t>Le formulaire de lettre de créance est transmis aux membres concernés par correspondance officielle au moins quinze sept (7) jours avant la date prévue d’une assemblée où ce formulaire est nécessaire. Le formulaire doit être signé par le président ou le secrétaire du membre ordinaire qui l’a complété à la suite d’une résolution du conseil d’administration de celui-ci. Les délégués d’une même organisation peuvent être accrédités dans une même lettre de créance.</w:t>
      </w:r>
    </w:p>
    <w:p w14:paraId="0984208E" w14:textId="77777777" w:rsidR="007F79C3" w:rsidRPr="00933E24" w:rsidRDefault="007F79C3" w:rsidP="007F79C3">
      <w:pPr>
        <w:rPr>
          <w:rFonts w:ascii="Calibri" w:hAnsi="Calibri" w:cs="Calibri"/>
          <w:b/>
        </w:rPr>
      </w:pPr>
    </w:p>
    <w:p w14:paraId="636736D9" w14:textId="57CEAA26" w:rsidR="007F79C3" w:rsidRPr="004A44D2" w:rsidRDefault="007F79C3" w:rsidP="004A44D2">
      <w:pPr>
        <w:jc w:val="center"/>
        <w:rPr>
          <w:rFonts w:ascii="Calibri" w:hAnsi="Calibri" w:cs="Calibri"/>
          <w:b/>
        </w:rPr>
      </w:pPr>
      <w:r w:rsidRPr="00933E24">
        <w:rPr>
          <w:rFonts w:ascii="Calibri" w:hAnsi="Calibri" w:cs="Calibri"/>
          <w:b/>
        </w:rPr>
        <w:t xml:space="preserve">Retourner le formulaire complété à : </w:t>
      </w:r>
      <w:hyperlink r:id="rId7" w:history="1">
        <w:r w:rsidR="004A44D2" w:rsidRPr="00656AFE">
          <w:rPr>
            <w:rStyle w:val="Lienhypertexte"/>
            <w:rFonts w:ascii="Calibri" w:hAnsi="Calibri" w:cs="Calibri"/>
            <w:b/>
          </w:rPr>
          <w:t>dg@soccer-estrie.qc.ca</w:t>
        </w:r>
      </w:hyperlink>
    </w:p>
    <w:sectPr w:rsidR="007F79C3" w:rsidRPr="004A44D2" w:rsidSect="00B1796B">
      <w:headerReference w:type="default" r:id="rId8"/>
      <w:headerReference w:type="first" r:id="rId9"/>
      <w:pgSz w:w="12240" w:h="15840" w:code="1"/>
      <w:pgMar w:top="864"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BF303C" w14:textId="77777777" w:rsidR="00F8173C" w:rsidRDefault="00F8173C" w:rsidP="008242EB">
      <w:r>
        <w:separator/>
      </w:r>
    </w:p>
  </w:endnote>
  <w:endnote w:type="continuationSeparator" w:id="0">
    <w:p w14:paraId="5658FB97" w14:textId="77777777" w:rsidR="00F8173C" w:rsidRDefault="00F8173C" w:rsidP="008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7D2428" w14:textId="77777777" w:rsidR="00F8173C" w:rsidRDefault="00F8173C" w:rsidP="008242EB">
      <w:r>
        <w:separator/>
      </w:r>
    </w:p>
  </w:footnote>
  <w:footnote w:type="continuationSeparator" w:id="0">
    <w:p w14:paraId="55C78AF5" w14:textId="77777777" w:rsidR="00F8173C" w:rsidRDefault="00F8173C" w:rsidP="0082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583DC" w14:textId="77777777" w:rsidR="00266168" w:rsidRDefault="00266168" w:rsidP="0026616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08" w:type="dxa"/>
      <w:jc w:val="right"/>
      <w:tblBorders>
        <w:bottom w:val="thickThinMediumGap" w:sz="12" w:space="0" w:color="auto"/>
      </w:tblBorders>
      <w:tblCellMar>
        <w:left w:w="115" w:type="dxa"/>
        <w:bottom w:w="72" w:type="dxa"/>
        <w:right w:w="115" w:type="dxa"/>
      </w:tblCellMar>
      <w:tblLook w:val="04A0" w:firstRow="1" w:lastRow="0" w:firstColumn="1" w:lastColumn="0" w:noHBand="0" w:noVBand="1"/>
    </w:tblPr>
    <w:tblGrid>
      <w:gridCol w:w="4108"/>
      <w:gridCol w:w="4100"/>
    </w:tblGrid>
    <w:tr w:rsidR="00B73492" w:rsidRPr="00B73492" w14:paraId="758DBA5A" w14:textId="77777777" w:rsidTr="00F8173C">
      <w:trPr>
        <w:trHeight w:val="864"/>
        <w:jc w:val="right"/>
      </w:trPr>
      <w:tc>
        <w:tcPr>
          <w:tcW w:w="0" w:type="auto"/>
          <w:tcBorders>
            <w:bottom w:val="thickThinMediumGap" w:sz="12" w:space="0" w:color="006525"/>
          </w:tcBorders>
        </w:tcPr>
        <w:p w14:paraId="22E5FAD0" w14:textId="77777777" w:rsidR="00B73492" w:rsidRPr="00B73492" w:rsidRDefault="00B73492" w:rsidP="00B73492">
          <w:pPr>
            <w:rPr>
              <w:b/>
              <w:noProof/>
              <w:sz w:val="16"/>
              <w:szCs w:val="16"/>
              <w:lang w:eastAsia="fr-CA"/>
            </w:rPr>
          </w:pPr>
          <w:r w:rsidRPr="00B73492">
            <w:rPr>
              <w:b/>
              <w:noProof/>
              <w:sz w:val="16"/>
              <w:szCs w:val="16"/>
              <w:lang w:eastAsia="fr-CA"/>
            </w:rPr>
            <w:t>Association régionale</w:t>
          </w:r>
        </w:p>
        <w:p w14:paraId="6BD3BE00" w14:textId="77777777" w:rsidR="00B73492" w:rsidRPr="00B73492" w:rsidRDefault="00B73492" w:rsidP="00B73492">
          <w:pPr>
            <w:rPr>
              <w:b/>
              <w:noProof/>
              <w:sz w:val="16"/>
              <w:szCs w:val="16"/>
              <w:lang w:eastAsia="fr-CA"/>
            </w:rPr>
          </w:pPr>
          <w:r w:rsidRPr="00B73492">
            <w:rPr>
              <w:b/>
              <w:noProof/>
              <w:sz w:val="16"/>
              <w:szCs w:val="16"/>
              <w:lang w:eastAsia="fr-CA"/>
            </w:rPr>
            <w:t>de soccer de l’Estrie</w:t>
          </w:r>
        </w:p>
        <w:p w14:paraId="352CE7EF" w14:textId="77777777" w:rsidR="00B73492" w:rsidRPr="00B73492" w:rsidRDefault="00B73492" w:rsidP="00B73492">
          <w:pPr>
            <w:jc w:val="left"/>
            <w:rPr>
              <w:b/>
              <w:noProof/>
              <w:sz w:val="16"/>
              <w:szCs w:val="16"/>
              <w:lang w:eastAsia="fr-CA"/>
            </w:rPr>
          </w:pPr>
        </w:p>
        <w:p w14:paraId="16CA7EE3" w14:textId="77777777" w:rsidR="00B73492" w:rsidRPr="00B73492" w:rsidRDefault="00B73492" w:rsidP="00B73492">
          <w:pPr>
            <w:jc w:val="left"/>
            <w:rPr>
              <w:noProof/>
              <w:sz w:val="16"/>
              <w:szCs w:val="16"/>
              <w:lang w:eastAsia="fr-CA"/>
            </w:rPr>
          </w:pPr>
          <w:r w:rsidRPr="00B73492">
            <w:rPr>
              <w:b/>
              <w:noProof/>
              <w:sz w:val="16"/>
              <w:szCs w:val="16"/>
              <w:lang w:eastAsia="fr-CA"/>
            </w:rPr>
            <w:t>www.soccer-estrie.qc.ca</w:t>
          </w:r>
        </w:p>
      </w:tc>
      <w:tc>
        <w:tcPr>
          <w:tcW w:w="0" w:type="auto"/>
          <w:tcBorders>
            <w:bottom w:val="thickThinMediumGap" w:sz="12" w:space="0" w:color="006525"/>
          </w:tcBorders>
          <w:vAlign w:val="bottom"/>
        </w:tcPr>
        <w:p w14:paraId="717293BE" w14:textId="77777777" w:rsidR="00B73492" w:rsidRPr="00B73492" w:rsidRDefault="00B73492" w:rsidP="00B73492">
          <w:pPr>
            <w:jc w:val="right"/>
            <w:rPr>
              <w:b/>
              <w:noProof/>
              <w:lang w:eastAsia="fr-CA"/>
            </w:rPr>
          </w:pPr>
          <w:r w:rsidRPr="00B73492">
            <w:rPr>
              <w:b/>
              <w:noProof/>
              <w:lang w:eastAsia="fr-CA"/>
            </w:rPr>
            <w:t>Info-admini</w:t>
          </w:r>
          <w:r w:rsidR="00F205A1">
            <w:rPr>
              <w:b/>
              <w:noProof/>
              <w:lang w:eastAsia="fr-CA"/>
            </w:rPr>
            <w:t>s</w:t>
          </w:r>
          <w:r w:rsidRPr="00B73492">
            <w:rPr>
              <w:b/>
              <w:noProof/>
              <w:lang w:eastAsia="fr-CA"/>
            </w:rPr>
            <w:t>tration</w:t>
          </w:r>
        </w:p>
        <w:p w14:paraId="539AD297" w14:textId="55D102E1" w:rsidR="00B73492" w:rsidRPr="00B73492" w:rsidRDefault="00B73492" w:rsidP="00C958E1">
          <w:pPr>
            <w:jc w:val="right"/>
            <w:rPr>
              <w:b/>
              <w:noProof/>
              <w:lang w:eastAsia="fr-CA"/>
            </w:rPr>
          </w:pPr>
          <w:r w:rsidRPr="00B73492">
            <w:rPr>
              <w:rFonts w:cs="Verdana"/>
              <w:sz w:val="14"/>
              <w:szCs w:val="14"/>
            </w:rPr>
            <w:t xml:space="preserve">Mise à jour : </w:t>
          </w:r>
          <w:r w:rsidR="002D361A">
            <w:rPr>
              <w:rFonts w:cs="Verdana"/>
              <w:sz w:val="14"/>
              <w:szCs w:val="14"/>
            </w:rPr>
            <w:t>12 février 2025</w:t>
          </w:r>
        </w:p>
      </w:tc>
    </w:tr>
  </w:tbl>
  <w:p w14:paraId="5933042F" w14:textId="77777777" w:rsidR="00DE7B9D" w:rsidRPr="00B73492" w:rsidRDefault="00FB567D" w:rsidP="00B73492">
    <w:r>
      <w:rPr>
        <w:rFonts w:ascii="Calibri" w:hAnsi="Calibri" w:cs="Calibri"/>
        <w:noProof/>
        <w:sz w:val="22"/>
        <w:szCs w:val="22"/>
        <w:lang w:eastAsia="fr-CA"/>
      </w:rPr>
      <w:drawing>
        <wp:anchor distT="0" distB="0" distL="114300" distR="114300" simplePos="0" relativeHeight="251659776" behindDoc="0" locked="0" layoutInCell="1" allowOverlap="1" wp14:anchorId="05C64851" wp14:editId="22D1069F">
          <wp:simplePos x="0" y="0"/>
          <wp:positionH relativeFrom="margin">
            <wp:align>left</wp:align>
          </wp:positionH>
          <wp:positionV relativeFrom="paragraph">
            <wp:posOffset>-762000</wp:posOffset>
          </wp:positionV>
          <wp:extent cx="738782" cy="914345"/>
          <wp:effectExtent l="0" t="0" r="4445" b="63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er Estrie - Logo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82" cy="91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3F1"/>
    <w:multiLevelType w:val="hybridMultilevel"/>
    <w:tmpl w:val="759C86E0"/>
    <w:lvl w:ilvl="0" w:tplc="1D9C55C2">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6D5CBB"/>
    <w:multiLevelType w:val="hybridMultilevel"/>
    <w:tmpl w:val="7CD4501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A22B3B"/>
    <w:multiLevelType w:val="hybridMultilevel"/>
    <w:tmpl w:val="536E1C2C"/>
    <w:lvl w:ilvl="0" w:tplc="040C000B">
      <w:start w:val="1"/>
      <w:numFmt w:val="bullet"/>
      <w:lvlText w:val=""/>
      <w:lvlJc w:val="left"/>
      <w:pPr>
        <w:tabs>
          <w:tab w:val="num" w:pos="3840"/>
        </w:tabs>
        <w:ind w:left="3840" w:hanging="360"/>
      </w:pPr>
      <w:rPr>
        <w:rFonts w:ascii="Wingdings" w:hAnsi="Wingdings" w:hint="default"/>
      </w:rPr>
    </w:lvl>
    <w:lvl w:ilvl="1" w:tplc="040C0003" w:tentative="1">
      <w:start w:val="1"/>
      <w:numFmt w:val="bullet"/>
      <w:lvlText w:val="o"/>
      <w:lvlJc w:val="left"/>
      <w:pPr>
        <w:tabs>
          <w:tab w:val="num" w:pos="4560"/>
        </w:tabs>
        <w:ind w:left="4560" w:hanging="360"/>
      </w:pPr>
      <w:rPr>
        <w:rFonts w:ascii="Courier New" w:hAnsi="Courier New" w:hint="default"/>
      </w:rPr>
    </w:lvl>
    <w:lvl w:ilvl="2" w:tplc="040C0005" w:tentative="1">
      <w:start w:val="1"/>
      <w:numFmt w:val="bullet"/>
      <w:lvlText w:val=""/>
      <w:lvlJc w:val="left"/>
      <w:pPr>
        <w:tabs>
          <w:tab w:val="num" w:pos="5280"/>
        </w:tabs>
        <w:ind w:left="5280" w:hanging="360"/>
      </w:pPr>
      <w:rPr>
        <w:rFonts w:ascii="Wingdings" w:hAnsi="Wingdings" w:hint="default"/>
      </w:rPr>
    </w:lvl>
    <w:lvl w:ilvl="3" w:tplc="040C0001" w:tentative="1">
      <w:start w:val="1"/>
      <w:numFmt w:val="bullet"/>
      <w:lvlText w:val=""/>
      <w:lvlJc w:val="left"/>
      <w:pPr>
        <w:tabs>
          <w:tab w:val="num" w:pos="6000"/>
        </w:tabs>
        <w:ind w:left="6000" w:hanging="360"/>
      </w:pPr>
      <w:rPr>
        <w:rFonts w:ascii="Symbol" w:hAnsi="Symbol" w:hint="default"/>
      </w:rPr>
    </w:lvl>
    <w:lvl w:ilvl="4" w:tplc="040C0003" w:tentative="1">
      <w:start w:val="1"/>
      <w:numFmt w:val="bullet"/>
      <w:lvlText w:val="o"/>
      <w:lvlJc w:val="left"/>
      <w:pPr>
        <w:tabs>
          <w:tab w:val="num" w:pos="6720"/>
        </w:tabs>
        <w:ind w:left="6720" w:hanging="360"/>
      </w:pPr>
      <w:rPr>
        <w:rFonts w:ascii="Courier New" w:hAnsi="Courier New" w:hint="default"/>
      </w:rPr>
    </w:lvl>
    <w:lvl w:ilvl="5" w:tplc="040C0005" w:tentative="1">
      <w:start w:val="1"/>
      <w:numFmt w:val="bullet"/>
      <w:lvlText w:val=""/>
      <w:lvlJc w:val="left"/>
      <w:pPr>
        <w:tabs>
          <w:tab w:val="num" w:pos="7440"/>
        </w:tabs>
        <w:ind w:left="7440" w:hanging="360"/>
      </w:pPr>
      <w:rPr>
        <w:rFonts w:ascii="Wingdings" w:hAnsi="Wingdings" w:hint="default"/>
      </w:rPr>
    </w:lvl>
    <w:lvl w:ilvl="6" w:tplc="040C0001" w:tentative="1">
      <w:start w:val="1"/>
      <w:numFmt w:val="bullet"/>
      <w:lvlText w:val=""/>
      <w:lvlJc w:val="left"/>
      <w:pPr>
        <w:tabs>
          <w:tab w:val="num" w:pos="8160"/>
        </w:tabs>
        <w:ind w:left="8160" w:hanging="360"/>
      </w:pPr>
      <w:rPr>
        <w:rFonts w:ascii="Symbol" w:hAnsi="Symbol" w:hint="default"/>
      </w:rPr>
    </w:lvl>
    <w:lvl w:ilvl="7" w:tplc="040C0003" w:tentative="1">
      <w:start w:val="1"/>
      <w:numFmt w:val="bullet"/>
      <w:lvlText w:val="o"/>
      <w:lvlJc w:val="left"/>
      <w:pPr>
        <w:tabs>
          <w:tab w:val="num" w:pos="8880"/>
        </w:tabs>
        <w:ind w:left="8880" w:hanging="360"/>
      </w:pPr>
      <w:rPr>
        <w:rFonts w:ascii="Courier New" w:hAnsi="Courier New" w:hint="default"/>
      </w:rPr>
    </w:lvl>
    <w:lvl w:ilvl="8" w:tplc="040C0005" w:tentative="1">
      <w:start w:val="1"/>
      <w:numFmt w:val="bullet"/>
      <w:lvlText w:val=""/>
      <w:lvlJc w:val="left"/>
      <w:pPr>
        <w:tabs>
          <w:tab w:val="num" w:pos="9600"/>
        </w:tabs>
        <w:ind w:left="9600" w:hanging="360"/>
      </w:pPr>
      <w:rPr>
        <w:rFonts w:ascii="Wingdings" w:hAnsi="Wingdings" w:hint="default"/>
      </w:rPr>
    </w:lvl>
  </w:abstractNum>
  <w:abstractNum w:abstractNumId="3" w15:restartNumberingAfterBreak="0">
    <w:nsid w:val="26746A99"/>
    <w:multiLevelType w:val="hybridMultilevel"/>
    <w:tmpl w:val="B00649C6"/>
    <w:lvl w:ilvl="0" w:tplc="02A83E3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881373"/>
    <w:multiLevelType w:val="hybridMultilevel"/>
    <w:tmpl w:val="A31E3730"/>
    <w:lvl w:ilvl="0" w:tplc="090A4202">
      <w:start w:val="1"/>
      <w:numFmt w:val="bullet"/>
      <w:lvlText w:val=""/>
      <w:lvlJc w:val="left"/>
      <w:pPr>
        <w:ind w:left="1066" w:hanging="360"/>
      </w:pPr>
      <w:rPr>
        <w:rFonts w:ascii="Symbol" w:hAnsi="Symbol" w:hint="default"/>
        <w:color w:val="auto"/>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5" w15:restartNumberingAfterBreak="0">
    <w:nsid w:val="4146509E"/>
    <w:multiLevelType w:val="hybridMultilevel"/>
    <w:tmpl w:val="13BA3824"/>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13534"/>
    <w:multiLevelType w:val="hybridMultilevel"/>
    <w:tmpl w:val="9E825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4C9A082F"/>
    <w:multiLevelType w:val="hybridMultilevel"/>
    <w:tmpl w:val="64E4DA5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6F71912"/>
    <w:multiLevelType w:val="hybridMultilevel"/>
    <w:tmpl w:val="A1D888C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5A2F1454"/>
    <w:multiLevelType w:val="hybridMultilevel"/>
    <w:tmpl w:val="AB185608"/>
    <w:lvl w:ilvl="0" w:tplc="94A8706E">
      <w:start w:val="1"/>
      <w:numFmt w:val="bullet"/>
      <w:lvlText w:val=""/>
      <w:lvlJc w:val="left"/>
      <w:pPr>
        <w:ind w:left="720" w:hanging="360"/>
      </w:pPr>
      <w:rPr>
        <w:rFonts w:ascii="Symbol" w:hAnsi="Symbol" w:hint="default"/>
        <w:b w:val="0"/>
        <w:i w:val="0"/>
        <w:sz w:val="16"/>
      </w:rPr>
    </w:lvl>
    <w:lvl w:ilvl="1" w:tplc="7ACC59FC">
      <w:start w:val="1"/>
      <w:numFmt w:val="bullet"/>
      <w:lvlText w:val="▬"/>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D4E08D8"/>
    <w:multiLevelType w:val="hybridMultilevel"/>
    <w:tmpl w:val="09E630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E2C37F9"/>
    <w:multiLevelType w:val="hybridMultilevel"/>
    <w:tmpl w:val="CA48AEB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1925021328">
    <w:abstractNumId w:val="9"/>
  </w:num>
  <w:num w:numId="2" w16cid:durableId="1802796980">
    <w:abstractNumId w:val="0"/>
  </w:num>
  <w:num w:numId="3" w16cid:durableId="494032170">
    <w:abstractNumId w:val="1"/>
  </w:num>
  <w:num w:numId="4" w16cid:durableId="1634363958">
    <w:abstractNumId w:val="4"/>
  </w:num>
  <w:num w:numId="5" w16cid:durableId="402070268">
    <w:abstractNumId w:val="8"/>
  </w:num>
  <w:num w:numId="6" w16cid:durableId="426776566">
    <w:abstractNumId w:val="2"/>
  </w:num>
  <w:num w:numId="7" w16cid:durableId="42406587">
    <w:abstractNumId w:val="5"/>
  </w:num>
  <w:num w:numId="8" w16cid:durableId="2132818416">
    <w:abstractNumId w:val="6"/>
  </w:num>
  <w:num w:numId="9" w16cid:durableId="1955210307">
    <w:abstractNumId w:val="3"/>
  </w:num>
  <w:num w:numId="10" w16cid:durableId="574048557">
    <w:abstractNumId w:val="11"/>
  </w:num>
  <w:num w:numId="11" w16cid:durableId="1246181458">
    <w:abstractNumId w:val="10"/>
  </w:num>
  <w:num w:numId="12" w16cid:durableId="15586615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06"/>
  <w:hyphenationZone w:val="425"/>
  <w:drawingGridHorizontalSpacing w:val="10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25"/>
    <w:rsid w:val="00060E72"/>
    <w:rsid w:val="0006332D"/>
    <w:rsid w:val="000E11CD"/>
    <w:rsid w:val="000F5B18"/>
    <w:rsid w:val="00102AB9"/>
    <w:rsid w:val="001465ED"/>
    <w:rsid w:val="00160FDF"/>
    <w:rsid w:val="00182E0D"/>
    <w:rsid w:val="00182EF5"/>
    <w:rsid w:val="00193EC2"/>
    <w:rsid w:val="001D4EF2"/>
    <w:rsid w:val="001D6484"/>
    <w:rsid w:val="001E1E6D"/>
    <w:rsid w:val="001E766C"/>
    <w:rsid w:val="0020146F"/>
    <w:rsid w:val="00220090"/>
    <w:rsid w:val="00221625"/>
    <w:rsid w:val="00224175"/>
    <w:rsid w:val="002316CA"/>
    <w:rsid w:val="00234334"/>
    <w:rsid w:val="00236646"/>
    <w:rsid w:val="00266168"/>
    <w:rsid w:val="0028481B"/>
    <w:rsid w:val="00284FF3"/>
    <w:rsid w:val="00295C22"/>
    <w:rsid w:val="002D361A"/>
    <w:rsid w:val="002E00CC"/>
    <w:rsid w:val="002E02F4"/>
    <w:rsid w:val="002E1025"/>
    <w:rsid w:val="002F4F16"/>
    <w:rsid w:val="00323163"/>
    <w:rsid w:val="0034336B"/>
    <w:rsid w:val="0034337B"/>
    <w:rsid w:val="003620F7"/>
    <w:rsid w:val="00370061"/>
    <w:rsid w:val="00375804"/>
    <w:rsid w:val="0038013C"/>
    <w:rsid w:val="00387165"/>
    <w:rsid w:val="003A3278"/>
    <w:rsid w:val="003B34DB"/>
    <w:rsid w:val="003C2EBA"/>
    <w:rsid w:val="00411670"/>
    <w:rsid w:val="004128A1"/>
    <w:rsid w:val="00421514"/>
    <w:rsid w:val="004269B6"/>
    <w:rsid w:val="00435C04"/>
    <w:rsid w:val="00441E50"/>
    <w:rsid w:val="00456FDE"/>
    <w:rsid w:val="00470A6E"/>
    <w:rsid w:val="00496D64"/>
    <w:rsid w:val="004A44D2"/>
    <w:rsid w:val="004A74FC"/>
    <w:rsid w:val="004E34F4"/>
    <w:rsid w:val="0052256E"/>
    <w:rsid w:val="005277F6"/>
    <w:rsid w:val="0054780A"/>
    <w:rsid w:val="005551DF"/>
    <w:rsid w:val="005755B4"/>
    <w:rsid w:val="005774B9"/>
    <w:rsid w:val="00587252"/>
    <w:rsid w:val="005C334E"/>
    <w:rsid w:val="005C6DB8"/>
    <w:rsid w:val="005F1ABD"/>
    <w:rsid w:val="006120C2"/>
    <w:rsid w:val="00616084"/>
    <w:rsid w:val="00620364"/>
    <w:rsid w:val="00620A2B"/>
    <w:rsid w:val="0062243B"/>
    <w:rsid w:val="0063412C"/>
    <w:rsid w:val="0064248A"/>
    <w:rsid w:val="0066384F"/>
    <w:rsid w:val="00686B2D"/>
    <w:rsid w:val="00692A94"/>
    <w:rsid w:val="006D3AA7"/>
    <w:rsid w:val="006E07E3"/>
    <w:rsid w:val="006F13C6"/>
    <w:rsid w:val="006F48A3"/>
    <w:rsid w:val="006F7E46"/>
    <w:rsid w:val="007051FB"/>
    <w:rsid w:val="007179F2"/>
    <w:rsid w:val="007270FC"/>
    <w:rsid w:val="00735CBF"/>
    <w:rsid w:val="007415EE"/>
    <w:rsid w:val="00745F7F"/>
    <w:rsid w:val="007E6E2F"/>
    <w:rsid w:val="007F1837"/>
    <w:rsid w:val="007F79C3"/>
    <w:rsid w:val="008242EB"/>
    <w:rsid w:val="00824651"/>
    <w:rsid w:val="00832E5A"/>
    <w:rsid w:val="0086008C"/>
    <w:rsid w:val="008736C3"/>
    <w:rsid w:val="0088161B"/>
    <w:rsid w:val="00885362"/>
    <w:rsid w:val="0089557D"/>
    <w:rsid w:val="008A570B"/>
    <w:rsid w:val="008B5B08"/>
    <w:rsid w:val="008B5C28"/>
    <w:rsid w:val="008B5D76"/>
    <w:rsid w:val="008C0146"/>
    <w:rsid w:val="00915280"/>
    <w:rsid w:val="00942E42"/>
    <w:rsid w:val="00945B17"/>
    <w:rsid w:val="00965217"/>
    <w:rsid w:val="00972DA1"/>
    <w:rsid w:val="0097355B"/>
    <w:rsid w:val="009A5215"/>
    <w:rsid w:val="009E6B20"/>
    <w:rsid w:val="009F18C9"/>
    <w:rsid w:val="009F6EB8"/>
    <w:rsid w:val="00A068D4"/>
    <w:rsid w:val="00A11763"/>
    <w:rsid w:val="00A147DF"/>
    <w:rsid w:val="00A177F2"/>
    <w:rsid w:val="00A2015B"/>
    <w:rsid w:val="00A229B4"/>
    <w:rsid w:val="00A4353F"/>
    <w:rsid w:val="00A46CA3"/>
    <w:rsid w:val="00A77E3C"/>
    <w:rsid w:val="00A812B6"/>
    <w:rsid w:val="00A82205"/>
    <w:rsid w:val="00A94FAF"/>
    <w:rsid w:val="00AA116F"/>
    <w:rsid w:val="00AC1DC8"/>
    <w:rsid w:val="00AE6DF0"/>
    <w:rsid w:val="00AF44B5"/>
    <w:rsid w:val="00B06083"/>
    <w:rsid w:val="00B1796B"/>
    <w:rsid w:val="00B40667"/>
    <w:rsid w:val="00B5762E"/>
    <w:rsid w:val="00B73492"/>
    <w:rsid w:val="00B74A5E"/>
    <w:rsid w:val="00B8588C"/>
    <w:rsid w:val="00B90337"/>
    <w:rsid w:val="00B9211B"/>
    <w:rsid w:val="00BA14FB"/>
    <w:rsid w:val="00BB0090"/>
    <w:rsid w:val="00BE74CB"/>
    <w:rsid w:val="00BF05D7"/>
    <w:rsid w:val="00BF55D4"/>
    <w:rsid w:val="00BF617F"/>
    <w:rsid w:val="00BF73CD"/>
    <w:rsid w:val="00C01324"/>
    <w:rsid w:val="00C3454A"/>
    <w:rsid w:val="00C53B1C"/>
    <w:rsid w:val="00C71727"/>
    <w:rsid w:val="00C9001A"/>
    <w:rsid w:val="00C958E1"/>
    <w:rsid w:val="00CA456A"/>
    <w:rsid w:val="00CC08D0"/>
    <w:rsid w:val="00CC231D"/>
    <w:rsid w:val="00CC318B"/>
    <w:rsid w:val="00CD64F6"/>
    <w:rsid w:val="00D0421A"/>
    <w:rsid w:val="00D05830"/>
    <w:rsid w:val="00D07FCC"/>
    <w:rsid w:val="00D25EEB"/>
    <w:rsid w:val="00D35009"/>
    <w:rsid w:val="00D3722F"/>
    <w:rsid w:val="00D42F9C"/>
    <w:rsid w:val="00D45777"/>
    <w:rsid w:val="00D6302E"/>
    <w:rsid w:val="00D72D25"/>
    <w:rsid w:val="00D8007F"/>
    <w:rsid w:val="00D841D3"/>
    <w:rsid w:val="00DB4D08"/>
    <w:rsid w:val="00DC4975"/>
    <w:rsid w:val="00DC5097"/>
    <w:rsid w:val="00DD4088"/>
    <w:rsid w:val="00DE7B9D"/>
    <w:rsid w:val="00E05758"/>
    <w:rsid w:val="00E1623E"/>
    <w:rsid w:val="00E272D0"/>
    <w:rsid w:val="00E416E9"/>
    <w:rsid w:val="00E551DB"/>
    <w:rsid w:val="00EA65A6"/>
    <w:rsid w:val="00ED295E"/>
    <w:rsid w:val="00ED2F4D"/>
    <w:rsid w:val="00ED3B3E"/>
    <w:rsid w:val="00F205A1"/>
    <w:rsid w:val="00F419FE"/>
    <w:rsid w:val="00F4527C"/>
    <w:rsid w:val="00F45BC7"/>
    <w:rsid w:val="00F51903"/>
    <w:rsid w:val="00F521F5"/>
    <w:rsid w:val="00F614EF"/>
    <w:rsid w:val="00F71A4D"/>
    <w:rsid w:val="00F724A8"/>
    <w:rsid w:val="00F8173C"/>
    <w:rsid w:val="00F8461D"/>
    <w:rsid w:val="00F85286"/>
    <w:rsid w:val="00FA6069"/>
    <w:rsid w:val="00FB567D"/>
    <w:rsid w:val="00FC2E06"/>
    <w:rsid w:val="00FD0B53"/>
    <w:rsid w:val="00FE073B"/>
    <w:rsid w:val="00FE6217"/>
    <w:rsid w:val="00FE79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07CAD5FD"/>
  <w15:chartTrackingRefBased/>
  <w15:docId w15:val="{679DE2CA-84BE-47DA-921E-DF20D582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EB"/>
    <w:pPr>
      <w:tabs>
        <w:tab w:val="center" w:pos="4320"/>
        <w:tab w:val="right" w:pos="8640"/>
      </w:tabs>
      <w:jc w:val="both"/>
    </w:pPr>
    <w:rPr>
      <w:rFonts w:ascii="Verdana" w:hAnsi="Verdana"/>
      <w:lang w:eastAsia="en-US"/>
    </w:rPr>
  </w:style>
  <w:style w:type="paragraph" w:styleId="Titre1">
    <w:name w:val="heading 1"/>
    <w:basedOn w:val="Normal"/>
    <w:next w:val="Normal"/>
    <w:link w:val="Titre1Car"/>
    <w:uiPriority w:val="9"/>
    <w:qFormat/>
    <w:rsid w:val="00387165"/>
    <w:pPr>
      <w:keepNext/>
      <w:keepLines/>
      <w:spacing w:before="480"/>
      <w:outlineLvl w:val="0"/>
    </w:pPr>
    <w:rPr>
      <w:rFonts w:ascii="Cambria" w:eastAsia="Times New Roman" w:hAnsi="Cambria"/>
      <w:b/>
      <w:bCs/>
      <w:color w:val="365F91"/>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7415EE"/>
    <w:pPr>
      <w:pBdr>
        <w:bottom w:val="single" w:sz="6" w:space="1" w:color="auto"/>
      </w:pBdr>
      <w:jc w:val="center"/>
    </w:pPr>
    <w:rPr>
      <w:rFonts w:ascii="Arial" w:eastAsia="Times New Roman" w:hAnsi="Arial"/>
      <w:vanish/>
      <w:sz w:val="16"/>
      <w:szCs w:val="16"/>
      <w:lang w:val="x-none" w:eastAsia="fr-CA"/>
    </w:rPr>
  </w:style>
  <w:style w:type="character" w:customStyle="1" w:styleId="z-HautduformulaireCar">
    <w:name w:val="z-Haut du formulaire Car"/>
    <w:link w:val="z-Hautduformulaire"/>
    <w:uiPriority w:val="99"/>
    <w:semiHidden/>
    <w:rsid w:val="007415EE"/>
    <w:rPr>
      <w:rFonts w:ascii="Arial" w:eastAsia="Times New Roman" w:hAnsi="Arial" w:cs="Arial"/>
      <w:vanish/>
      <w:sz w:val="16"/>
      <w:szCs w:val="16"/>
      <w:lang w:eastAsia="fr-CA"/>
    </w:rPr>
  </w:style>
  <w:style w:type="paragraph" w:styleId="z-Basduformulaire">
    <w:name w:val="HTML Bottom of Form"/>
    <w:basedOn w:val="Normal"/>
    <w:next w:val="Normal"/>
    <w:link w:val="z-BasduformulaireCar"/>
    <w:hidden/>
    <w:uiPriority w:val="99"/>
    <w:unhideWhenUsed/>
    <w:rsid w:val="007415EE"/>
    <w:pPr>
      <w:pBdr>
        <w:top w:val="single" w:sz="6" w:space="1" w:color="auto"/>
      </w:pBdr>
      <w:jc w:val="center"/>
    </w:pPr>
    <w:rPr>
      <w:rFonts w:ascii="Arial" w:eastAsia="Times New Roman" w:hAnsi="Arial"/>
      <w:vanish/>
      <w:sz w:val="16"/>
      <w:szCs w:val="16"/>
      <w:lang w:val="x-none" w:eastAsia="fr-CA"/>
    </w:rPr>
  </w:style>
  <w:style w:type="character" w:customStyle="1" w:styleId="z-BasduformulaireCar">
    <w:name w:val="z-Bas du formulaire Car"/>
    <w:link w:val="z-Basduformulaire"/>
    <w:uiPriority w:val="99"/>
    <w:rsid w:val="007415EE"/>
    <w:rPr>
      <w:rFonts w:ascii="Arial" w:eastAsia="Times New Roman" w:hAnsi="Arial" w:cs="Arial"/>
      <w:vanish/>
      <w:sz w:val="16"/>
      <w:szCs w:val="16"/>
      <w:lang w:eastAsia="fr-CA"/>
    </w:rPr>
  </w:style>
  <w:style w:type="paragraph" w:styleId="Paragraphedeliste">
    <w:name w:val="List Paragraph"/>
    <w:basedOn w:val="Normal"/>
    <w:uiPriority w:val="34"/>
    <w:qFormat/>
    <w:rsid w:val="00496D64"/>
    <w:pPr>
      <w:ind w:left="720"/>
      <w:contextualSpacing/>
    </w:pPr>
  </w:style>
  <w:style w:type="paragraph" w:styleId="En-tte">
    <w:name w:val="header"/>
    <w:basedOn w:val="Normal"/>
    <w:link w:val="En-tteCar"/>
    <w:uiPriority w:val="99"/>
    <w:unhideWhenUsed/>
    <w:rsid w:val="000F5B18"/>
  </w:style>
  <w:style w:type="character" w:customStyle="1" w:styleId="En-tteCar">
    <w:name w:val="En-tête Car"/>
    <w:basedOn w:val="Policepardfaut"/>
    <w:link w:val="En-tte"/>
    <w:uiPriority w:val="99"/>
    <w:rsid w:val="000F5B18"/>
  </w:style>
  <w:style w:type="paragraph" w:styleId="Pieddepage">
    <w:name w:val="footer"/>
    <w:basedOn w:val="Normal"/>
    <w:link w:val="PieddepageCar"/>
    <w:uiPriority w:val="99"/>
    <w:unhideWhenUsed/>
    <w:rsid w:val="000F5B18"/>
  </w:style>
  <w:style w:type="character" w:customStyle="1" w:styleId="PieddepageCar">
    <w:name w:val="Pied de page Car"/>
    <w:basedOn w:val="Policepardfaut"/>
    <w:link w:val="Pieddepage"/>
    <w:uiPriority w:val="99"/>
    <w:rsid w:val="000F5B18"/>
  </w:style>
  <w:style w:type="paragraph" w:styleId="Textedebulles">
    <w:name w:val="Balloon Text"/>
    <w:basedOn w:val="Normal"/>
    <w:link w:val="TextedebullesCar"/>
    <w:uiPriority w:val="99"/>
    <w:semiHidden/>
    <w:unhideWhenUsed/>
    <w:rsid w:val="000F5B18"/>
    <w:rPr>
      <w:rFonts w:ascii="Tahoma" w:hAnsi="Tahoma"/>
      <w:sz w:val="16"/>
      <w:szCs w:val="16"/>
      <w:lang w:val="x-none" w:eastAsia="x-none"/>
    </w:rPr>
  </w:style>
  <w:style w:type="character" w:customStyle="1" w:styleId="TextedebullesCar">
    <w:name w:val="Texte de bulles Car"/>
    <w:link w:val="Textedebulles"/>
    <w:uiPriority w:val="99"/>
    <w:semiHidden/>
    <w:rsid w:val="000F5B18"/>
    <w:rPr>
      <w:rFonts w:ascii="Tahoma" w:hAnsi="Tahoma" w:cs="Tahoma"/>
      <w:sz w:val="16"/>
      <w:szCs w:val="16"/>
    </w:rPr>
  </w:style>
  <w:style w:type="table" w:styleId="Grilledutableau">
    <w:name w:val="Table Grid"/>
    <w:basedOn w:val="TableauNormal"/>
    <w:uiPriority w:val="59"/>
    <w:rsid w:val="000F5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387165"/>
    <w:rPr>
      <w:rFonts w:ascii="Cambria" w:eastAsia="Times New Roman" w:hAnsi="Cambria" w:cs="Times New Roman"/>
      <w:b/>
      <w:bCs/>
      <w:color w:val="365F91"/>
      <w:sz w:val="28"/>
      <w:szCs w:val="28"/>
    </w:rPr>
  </w:style>
  <w:style w:type="character" w:styleId="Lienhypertexte">
    <w:name w:val="Hyperlink"/>
    <w:uiPriority w:val="99"/>
    <w:unhideWhenUsed/>
    <w:rsid w:val="008C0146"/>
    <w:rPr>
      <w:color w:val="0000FF"/>
      <w:u w:val="single"/>
    </w:rPr>
  </w:style>
  <w:style w:type="paragraph" w:customStyle="1" w:styleId="Default">
    <w:name w:val="Default"/>
    <w:rsid w:val="00B1796B"/>
    <w:pPr>
      <w:autoSpaceDE w:val="0"/>
      <w:autoSpaceDN w:val="0"/>
      <w:adjustRightInd w:val="0"/>
    </w:pPr>
    <w:rPr>
      <w:rFonts w:ascii="Verdana" w:hAnsi="Verdana" w:cs="Verdana"/>
      <w:color w:val="000000"/>
      <w:sz w:val="24"/>
      <w:szCs w:val="24"/>
    </w:rPr>
  </w:style>
  <w:style w:type="paragraph" w:customStyle="1" w:styleId="n2">
    <w:name w:val="n2"/>
    <w:basedOn w:val="Normal"/>
    <w:rsid w:val="00BE74CB"/>
    <w:pPr>
      <w:tabs>
        <w:tab w:val="clear" w:pos="4320"/>
        <w:tab w:val="clear" w:pos="8640"/>
      </w:tabs>
      <w:spacing w:before="120" w:after="120"/>
      <w:jc w:val="left"/>
    </w:pPr>
    <w:rPr>
      <w:rFonts w:ascii="Tahoma" w:eastAsia="Times New Roman" w:hAnsi="Tahoma" w:cs="Tahoma"/>
      <w:b/>
      <w:smallCaps/>
      <w:sz w:val="22"/>
      <w:szCs w:val="24"/>
      <w:lang w:eastAsia="fr-FR"/>
    </w:rPr>
  </w:style>
  <w:style w:type="paragraph" w:customStyle="1" w:styleId="para">
    <w:name w:val="para"/>
    <w:basedOn w:val="Normal"/>
    <w:rsid w:val="00BE74CB"/>
    <w:pPr>
      <w:tabs>
        <w:tab w:val="clear" w:pos="4320"/>
        <w:tab w:val="clear" w:pos="8640"/>
      </w:tabs>
      <w:spacing w:after="360"/>
    </w:pPr>
    <w:rPr>
      <w:rFonts w:ascii="Tahoma" w:eastAsia="Times New Roman" w:hAnsi="Tahoma" w:cs="Tahoma"/>
      <w:sz w:val="22"/>
      <w:szCs w:val="24"/>
      <w:lang w:eastAsia="fr-FR"/>
    </w:rPr>
  </w:style>
  <w:style w:type="paragraph" w:customStyle="1" w:styleId="n1">
    <w:name w:val="n1"/>
    <w:basedOn w:val="Normal"/>
    <w:rsid w:val="00BE74CB"/>
    <w:pPr>
      <w:tabs>
        <w:tab w:val="clear" w:pos="4320"/>
        <w:tab w:val="clear" w:pos="8640"/>
      </w:tabs>
      <w:spacing w:after="360"/>
      <w:jc w:val="left"/>
    </w:pPr>
    <w:rPr>
      <w:rFonts w:ascii="Tahoma" w:eastAsia="Times New Roman" w:hAnsi="Tahoma" w:cs="Tahoma"/>
      <w:b/>
      <w:caps/>
      <w:sz w:val="24"/>
      <w:szCs w:val="24"/>
      <w:lang w:eastAsia="fr-FR"/>
    </w:rPr>
  </w:style>
  <w:style w:type="paragraph" w:customStyle="1" w:styleId="Articles">
    <w:name w:val="Articles"/>
    <w:basedOn w:val="Normal"/>
    <w:qFormat/>
    <w:rsid w:val="00C958E1"/>
    <w:pPr>
      <w:widowControl w:val="0"/>
      <w:tabs>
        <w:tab w:val="clear" w:pos="4320"/>
        <w:tab w:val="clear" w:pos="8640"/>
      </w:tabs>
      <w:spacing w:before="240" w:after="240"/>
      <w:jc w:val="left"/>
    </w:pPr>
    <w:rPr>
      <w:rFonts w:eastAsia="Times New Roman"/>
      <w:b/>
      <w:noProof/>
      <w:color w:val="1F497D"/>
      <w:lang w:eastAsia="fr-FR"/>
    </w:rPr>
  </w:style>
  <w:style w:type="paragraph" w:customStyle="1" w:styleId="texte">
    <w:name w:val="texte"/>
    <w:basedOn w:val="Normal"/>
    <w:qFormat/>
    <w:rsid w:val="00C958E1"/>
    <w:pPr>
      <w:keepLines/>
      <w:tabs>
        <w:tab w:val="clear" w:pos="4320"/>
        <w:tab w:val="clear" w:pos="8640"/>
      </w:tabs>
      <w:spacing w:before="100" w:beforeAutospacing="1" w:after="120"/>
    </w:pPr>
    <w:rPr>
      <w:rFonts w:eastAsia="Times New Roman"/>
      <w:noProof/>
      <w:lang w:eastAsia="fr-FR"/>
    </w:rPr>
  </w:style>
  <w:style w:type="character" w:styleId="Mentionnonrsolue">
    <w:name w:val="Unresolved Mention"/>
    <w:basedOn w:val="Policepardfaut"/>
    <w:uiPriority w:val="99"/>
    <w:semiHidden/>
    <w:unhideWhenUsed/>
    <w:rsid w:val="004A44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135859">
      <w:bodyDiv w:val="1"/>
      <w:marLeft w:val="0"/>
      <w:marRight w:val="0"/>
      <w:marTop w:val="0"/>
      <w:marBottom w:val="0"/>
      <w:divBdr>
        <w:top w:val="none" w:sz="0" w:space="0" w:color="auto"/>
        <w:left w:val="none" w:sz="0" w:space="0" w:color="auto"/>
        <w:bottom w:val="none" w:sz="0" w:space="0" w:color="auto"/>
        <w:right w:val="none" w:sz="0" w:space="0" w:color="auto"/>
      </w:divBdr>
    </w:div>
    <w:div w:id="613250899">
      <w:bodyDiv w:val="1"/>
      <w:marLeft w:val="0"/>
      <w:marRight w:val="0"/>
      <w:marTop w:val="0"/>
      <w:marBottom w:val="0"/>
      <w:divBdr>
        <w:top w:val="none" w:sz="0" w:space="0" w:color="auto"/>
        <w:left w:val="none" w:sz="0" w:space="0" w:color="auto"/>
        <w:bottom w:val="none" w:sz="0" w:space="0" w:color="auto"/>
        <w:right w:val="none" w:sz="0" w:space="0" w:color="auto"/>
      </w:divBdr>
    </w:div>
    <w:div w:id="667710038">
      <w:bodyDiv w:val="1"/>
      <w:marLeft w:val="0"/>
      <w:marRight w:val="0"/>
      <w:marTop w:val="0"/>
      <w:marBottom w:val="0"/>
      <w:divBdr>
        <w:top w:val="none" w:sz="0" w:space="0" w:color="auto"/>
        <w:left w:val="none" w:sz="0" w:space="0" w:color="auto"/>
        <w:bottom w:val="none" w:sz="0" w:space="0" w:color="auto"/>
        <w:right w:val="none" w:sz="0" w:space="0" w:color="auto"/>
      </w:divBdr>
    </w:div>
    <w:div w:id="7441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soccer-estrie.qc.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1887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None</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Soccer-Estrie</dc:creator>
  <cp:keywords/>
  <dc:description/>
  <cp:lastModifiedBy>Jean-Lou Leduc-Paré</cp:lastModifiedBy>
  <cp:revision>3</cp:revision>
  <cp:lastPrinted>2019-01-07T18:50:00Z</cp:lastPrinted>
  <dcterms:created xsi:type="dcterms:W3CDTF">2025-02-12T15:42:00Z</dcterms:created>
  <dcterms:modified xsi:type="dcterms:W3CDTF">2025-02-13T14:23:00Z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189175757</vt:i4>
  </property>
</Properties>
</file>